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DC2629" w:rsidRDefault="00DC2629" w:rsidP="00E96EA9">
      <w:pPr>
        <w:spacing w:after="0" w:line="240" w:lineRule="auto"/>
        <w:jc w:val="center"/>
        <w:rPr>
          <w:rFonts w:ascii="Times New Roman" w:eastAsia="Times New Roman" w:hAnsi="Times New Roman"/>
          <w:b/>
          <w:sz w:val="28"/>
          <w:szCs w:val="28"/>
          <w:lang w:eastAsia="ru-RU"/>
        </w:rPr>
      </w:pPr>
      <w:r w:rsidRPr="00DC2629">
        <w:rPr>
          <w:rFonts w:ascii="Times New Roman" w:eastAsia="Times New Roman" w:hAnsi="Times New Roman"/>
          <w:b/>
          <w:sz w:val="28"/>
          <w:szCs w:val="28"/>
          <w:lang w:eastAsia="ru-RU"/>
        </w:rPr>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5pt;height:741pt" o:ole="">
            <v:imagedata r:id="rId7" o:title=""/>
          </v:shape>
          <o:OLEObject Type="Embed" ProgID="Acrobat.Document.DC" ShapeID="_x0000_i1025" DrawAspect="Content" ObjectID="_1759319618" r:id="rId8"/>
        </w:object>
      </w:r>
      <w:bookmarkEnd w:id="0"/>
    </w:p>
    <w:p w:rsidR="00E96EA9" w:rsidRDefault="00E96EA9" w:rsidP="00E96EA9">
      <w:pPr>
        <w:spacing w:after="0" w:line="240" w:lineRule="auto"/>
        <w:jc w:val="center"/>
        <w:rPr>
          <w:rFonts w:ascii="Times New Roman" w:eastAsia="Times New Roman" w:hAnsi="Times New Roman"/>
          <w:b/>
          <w:sz w:val="28"/>
          <w:szCs w:val="28"/>
          <w:lang w:eastAsia="ru-RU"/>
        </w:rPr>
      </w:pPr>
      <w:r w:rsidRPr="002412AE">
        <w:rPr>
          <w:rFonts w:ascii="Times New Roman" w:eastAsia="Times New Roman" w:hAnsi="Times New Roman"/>
          <w:b/>
          <w:sz w:val="28"/>
          <w:szCs w:val="28"/>
          <w:lang w:eastAsia="ru-RU"/>
        </w:rPr>
        <w:lastRenderedPageBreak/>
        <w:t>Информационная карта образовательной программы</w:t>
      </w:r>
    </w:p>
    <w:p w:rsidR="00E96EA9" w:rsidRPr="002412AE" w:rsidRDefault="00E96EA9" w:rsidP="00E96EA9">
      <w:pPr>
        <w:spacing w:after="0" w:line="240" w:lineRule="auto"/>
        <w:jc w:val="center"/>
        <w:rPr>
          <w:rFonts w:ascii="Times New Roman" w:eastAsia="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3920"/>
        <w:gridCol w:w="4979"/>
      </w:tblGrid>
      <w:tr w:rsidR="00E96EA9" w:rsidRPr="008964B3" w:rsidTr="004E10E5">
        <w:tc>
          <w:tcPr>
            <w:tcW w:w="672" w:type="dxa"/>
            <w:shd w:val="clear" w:color="auto" w:fill="auto"/>
          </w:tcPr>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w:t>
            </w:r>
          </w:p>
        </w:tc>
        <w:tc>
          <w:tcPr>
            <w:tcW w:w="8899" w:type="dxa"/>
            <w:gridSpan w:val="2"/>
            <w:shd w:val="clear" w:color="auto" w:fill="auto"/>
          </w:tcPr>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Информационная карта программы</w:t>
            </w:r>
          </w:p>
        </w:tc>
      </w:tr>
      <w:tr w:rsidR="00E96EA9" w:rsidRPr="008964B3" w:rsidTr="004E10E5">
        <w:tc>
          <w:tcPr>
            <w:tcW w:w="672" w:type="dxa"/>
            <w:shd w:val="clear" w:color="auto" w:fill="auto"/>
          </w:tcPr>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1</w:t>
            </w:r>
          </w:p>
        </w:tc>
        <w:tc>
          <w:tcPr>
            <w:tcW w:w="3920" w:type="dxa"/>
            <w:shd w:val="clear" w:color="auto" w:fill="auto"/>
          </w:tcPr>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Образовательная организация</w:t>
            </w:r>
          </w:p>
        </w:tc>
        <w:tc>
          <w:tcPr>
            <w:tcW w:w="4979" w:type="dxa"/>
            <w:shd w:val="clear" w:color="auto" w:fill="auto"/>
          </w:tcPr>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МБУ ДО Центр внешкольной работы</w:t>
            </w:r>
          </w:p>
        </w:tc>
      </w:tr>
      <w:tr w:rsidR="00E96EA9" w:rsidRPr="008964B3" w:rsidTr="004E10E5">
        <w:tc>
          <w:tcPr>
            <w:tcW w:w="672" w:type="dxa"/>
            <w:shd w:val="clear" w:color="auto" w:fill="auto"/>
          </w:tcPr>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2</w:t>
            </w:r>
          </w:p>
        </w:tc>
        <w:tc>
          <w:tcPr>
            <w:tcW w:w="3920" w:type="dxa"/>
            <w:shd w:val="clear" w:color="auto" w:fill="auto"/>
          </w:tcPr>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 xml:space="preserve"> Название программы</w:t>
            </w:r>
          </w:p>
        </w:tc>
        <w:tc>
          <w:tcPr>
            <w:tcW w:w="4979" w:type="dxa"/>
            <w:shd w:val="clear" w:color="auto" w:fill="auto"/>
          </w:tcPr>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Дополнительная общеобразовательная общеразвивающая программа «Живая планета»</w:t>
            </w:r>
          </w:p>
        </w:tc>
      </w:tr>
      <w:tr w:rsidR="00E96EA9" w:rsidRPr="008964B3" w:rsidTr="004E10E5">
        <w:tc>
          <w:tcPr>
            <w:tcW w:w="672" w:type="dxa"/>
            <w:shd w:val="clear" w:color="auto" w:fill="auto"/>
          </w:tcPr>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3</w:t>
            </w:r>
          </w:p>
        </w:tc>
        <w:tc>
          <w:tcPr>
            <w:tcW w:w="3920" w:type="dxa"/>
            <w:shd w:val="clear" w:color="auto" w:fill="auto"/>
          </w:tcPr>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Направленность</w:t>
            </w:r>
          </w:p>
        </w:tc>
        <w:tc>
          <w:tcPr>
            <w:tcW w:w="4979" w:type="dxa"/>
            <w:shd w:val="clear" w:color="auto" w:fill="auto"/>
          </w:tcPr>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естественнонаучная</w:t>
            </w:r>
          </w:p>
        </w:tc>
      </w:tr>
      <w:tr w:rsidR="00E96EA9" w:rsidRPr="008964B3" w:rsidTr="004E10E5">
        <w:tc>
          <w:tcPr>
            <w:tcW w:w="672" w:type="dxa"/>
            <w:shd w:val="clear" w:color="auto" w:fill="auto"/>
          </w:tcPr>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4</w:t>
            </w:r>
          </w:p>
        </w:tc>
        <w:tc>
          <w:tcPr>
            <w:tcW w:w="3920" w:type="dxa"/>
            <w:shd w:val="clear" w:color="auto" w:fill="auto"/>
          </w:tcPr>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Сведения о разработчике</w:t>
            </w:r>
          </w:p>
        </w:tc>
        <w:tc>
          <w:tcPr>
            <w:tcW w:w="4979" w:type="dxa"/>
            <w:shd w:val="clear" w:color="auto" w:fill="auto"/>
          </w:tcPr>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Степанов Вячеслав Александрович</w:t>
            </w:r>
          </w:p>
        </w:tc>
      </w:tr>
      <w:tr w:rsidR="00E96EA9" w:rsidRPr="008964B3" w:rsidTr="004E10E5">
        <w:tc>
          <w:tcPr>
            <w:tcW w:w="672" w:type="dxa"/>
            <w:shd w:val="clear" w:color="auto" w:fill="auto"/>
          </w:tcPr>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5.1</w:t>
            </w:r>
          </w:p>
        </w:tc>
        <w:tc>
          <w:tcPr>
            <w:tcW w:w="3920" w:type="dxa"/>
            <w:shd w:val="clear" w:color="auto" w:fill="auto"/>
          </w:tcPr>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 xml:space="preserve">Срок реализации </w:t>
            </w:r>
          </w:p>
        </w:tc>
        <w:tc>
          <w:tcPr>
            <w:tcW w:w="4979" w:type="dxa"/>
            <w:shd w:val="clear" w:color="auto" w:fill="auto"/>
          </w:tcPr>
          <w:p w:rsidR="00E96EA9" w:rsidRPr="008964B3" w:rsidRDefault="00E96EA9" w:rsidP="004E10E5">
            <w:pPr>
              <w:rPr>
                <w:rFonts w:ascii="Times New Roman" w:eastAsia="Times New Roman" w:hAnsi="Times New Roman"/>
                <w:sz w:val="24"/>
                <w:szCs w:val="24"/>
                <w:lang w:eastAsia="ru-RU"/>
              </w:rPr>
            </w:pPr>
            <w:r>
              <w:rPr>
                <w:rFonts w:ascii="Times New Roman" w:eastAsia="Times New Roman" w:hAnsi="Times New Roman"/>
                <w:sz w:val="24"/>
                <w:szCs w:val="24"/>
                <w:lang w:eastAsia="ru-RU"/>
              </w:rPr>
              <w:t>1 год</w:t>
            </w:r>
          </w:p>
        </w:tc>
      </w:tr>
      <w:tr w:rsidR="00E96EA9" w:rsidRPr="008964B3" w:rsidTr="004E10E5">
        <w:tc>
          <w:tcPr>
            <w:tcW w:w="672" w:type="dxa"/>
            <w:shd w:val="clear" w:color="auto" w:fill="auto"/>
          </w:tcPr>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5.2</w:t>
            </w:r>
          </w:p>
        </w:tc>
        <w:tc>
          <w:tcPr>
            <w:tcW w:w="3920" w:type="dxa"/>
            <w:shd w:val="clear" w:color="auto" w:fill="auto"/>
          </w:tcPr>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 xml:space="preserve">Возраст обучающихся </w:t>
            </w:r>
          </w:p>
        </w:tc>
        <w:tc>
          <w:tcPr>
            <w:tcW w:w="4979" w:type="dxa"/>
            <w:shd w:val="clear" w:color="auto" w:fill="auto"/>
          </w:tcPr>
          <w:p w:rsidR="00E96EA9" w:rsidRPr="008964B3" w:rsidRDefault="00E96EA9" w:rsidP="004E10E5">
            <w:pPr>
              <w:rPr>
                <w:rFonts w:ascii="Times New Roman" w:eastAsia="Times New Roman" w:hAnsi="Times New Roman"/>
                <w:sz w:val="24"/>
                <w:szCs w:val="24"/>
                <w:lang w:eastAsia="ru-RU"/>
              </w:rPr>
            </w:pPr>
            <w:r>
              <w:rPr>
                <w:rFonts w:ascii="Times New Roman" w:eastAsia="Times New Roman" w:hAnsi="Times New Roman"/>
                <w:sz w:val="24"/>
                <w:szCs w:val="24"/>
                <w:lang w:eastAsia="ru-RU"/>
              </w:rPr>
              <w:t>11-12</w:t>
            </w:r>
            <w:r w:rsidRPr="008964B3">
              <w:rPr>
                <w:rFonts w:ascii="Times New Roman" w:eastAsia="Times New Roman" w:hAnsi="Times New Roman"/>
                <w:sz w:val="24"/>
                <w:szCs w:val="24"/>
                <w:lang w:eastAsia="ru-RU"/>
              </w:rPr>
              <w:t xml:space="preserve"> лет</w:t>
            </w:r>
          </w:p>
        </w:tc>
      </w:tr>
      <w:tr w:rsidR="00E96EA9" w:rsidRPr="008964B3" w:rsidTr="004E10E5">
        <w:tc>
          <w:tcPr>
            <w:tcW w:w="672" w:type="dxa"/>
            <w:shd w:val="clear" w:color="auto" w:fill="auto"/>
          </w:tcPr>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5.3</w:t>
            </w:r>
          </w:p>
        </w:tc>
        <w:tc>
          <w:tcPr>
            <w:tcW w:w="3920" w:type="dxa"/>
            <w:shd w:val="clear" w:color="auto" w:fill="auto"/>
          </w:tcPr>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Характеристика</w:t>
            </w:r>
          </w:p>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-тип программы:</w:t>
            </w:r>
          </w:p>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-вид программы:</w:t>
            </w:r>
          </w:p>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-принцип построения программы</w:t>
            </w:r>
          </w:p>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 xml:space="preserve">-форма </w:t>
            </w:r>
            <w:r w:rsidRPr="008964B3">
              <w:rPr>
                <w:rFonts w:ascii="Times New Roman" w:eastAsia="Times New Roman" w:hAnsi="Times New Roman"/>
                <w:sz w:val="24"/>
                <w:szCs w:val="20"/>
                <w:lang w:eastAsia="ru-RU"/>
              </w:rPr>
              <w:t>организации</w:t>
            </w:r>
            <w:r w:rsidRPr="008964B3">
              <w:rPr>
                <w:rFonts w:ascii="Times New Roman" w:eastAsia="Times New Roman" w:hAnsi="Times New Roman"/>
                <w:sz w:val="32"/>
                <w:szCs w:val="20"/>
                <w:lang w:eastAsia="ru-RU"/>
              </w:rPr>
              <w:t xml:space="preserve"> </w:t>
            </w:r>
            <w:r w:rsidRPr="008964B3">
              <w:rPr>
                <w:rFonts w:ascii="Times New Roman" w:eastAsia="Times New Roman" w:hAnsi="Times New Roman"/>
                <w:sz w:val="24"/>
                <w:szCs w:val="20"/>
                <w:lang w:eastAsia="ru-RU"/>
              </w:rPr>
              <w:t>содержания и учебного процесса</w:t>
            </w:r>
          </w:p>
        </w:tc>
        <w:tc>
          <w:tcPr>
            <w:tcW w:w="4979" w:type="dxa"/>
            <w:shd w:val="clear" w:color="auto" w:fill="auto"/>
          </w:tcPr>
          <w:p w:rsidR="00E96EA9" w:rsidRPr="008964B3" w:rsidRDefault="00E96EA9" w:rsidP="004E10E5">
            <w:pPr>
              <w:rPr>
                <w:rFonts w:ascii="Times New Roman" w:eastAsia="Times New Roman" w:hAnsi="Times New Roman"/>
                <w:sz w:val="24"/>
                <w:szCs w:val="24"/>
                <w:lang w:eastAsia="ru-RU"/>
              </w:rPr>
            </w:pPr>
          </w:p>
          <w:p w:rsidR="00E96EA9" w:rsidRPr="008964B3" w:rsidRDefault="00E96EA9" w:rsidP="004E10E5">
            <w:pPr>
              <w:pStyle w:val="ac"/>
              <w:rPr>
                <w:rFonts w:ascii="Times New Roman" w:eastAsia="Times New Roman" w:hAnsi="Times New Roman"/>
                <w:sz w:val="24"/>
                <w:szCs w:val="20"/>
                <w:lang w:eastAsia="ru-RU"/>
              </w:rPr>
            </w:pPr>
            <w:r w:rsidRPr="008964B3">
              <w:rPr>
                <w:rFonts w:ascii="Times New Roman" w:eastAsia="Times New Roman" w:hAnsi="Times New Roman"/>
                <w:sz w:val="24"/>
                <w:szCs w:val="20"/>
                <w:lang w:eastAsia="ru-RU"/>
              </w:rPr>
              <w:t>дополнительная общеобразовательная общеразвивающая программа</w:t>
            </w:r>
          </w:p>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общеразвивающая</w:t>
            </w:r>
          </w:p>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 xml:space="preserve">разноуровневая </w:t>
            </w:r>
          </w:p>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комплексная</w:t>
            </w:r>
          </w:p>
        </w:tc>
      </w:tr>
      <w:tr w:rsidR="00E96EA9" w:rsidRPr="008964B3" w:rsidTr="004E10E5">
        <w:trPr>
          <w:trHeight w:val="2501"/>
        </w:trPr>
        <w:tc>
          <w:tcPr>
            <w:tcW w:w="672" w:type="dxa"/>
            <w:shd w:val="clear" w:color="auto" w:fill="auto"/>
          </w:tcPr>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5.4</w:t>
            </w:r>
          </w:p>
        </w:tc>
        <w:tc>
          <w:tcPr>
            <w:tcW w:w="3920" w:type="dxa"/>
            <w:shd w:val="clear" w:color="auto" w:fill="auto"/>
          </w:tcPr>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Цель программы</w:t>
            </w:r>
          </w:p>
        </w:tc>
        <w:tc>
          <w:tcPr>
            <w:tcW w:w="4979" w:type="dxa"/>
            <w:shd w:val="clear" w:color="auto" w:fill="auto"/>
          </w:tcPr>
          <w:p w:rsidR="00E96EA9" w:rsidRPr="008964B3" w:rsidRDefault="00E96EA9" w:rsidP="004E10E5">
            <w:pPr>
              <w:rPr>
                <w:rFonts w:ascii="Times New Roman" w:eastAsia="Times New Roman" w:hAnsi="Times New Roman"/>
                <w:sz w:val="24"/>
                <w:szCs w:val="24"/>
                <w:lang w:eastAsia="ru-RU"/>
              </w:rPr>
            </w:pPr>
            <w:r w:rsidRPr="008964B3">
              <w:rPr>
                <w:rFonts w:ascii="Times New Roman" w:hAnsi="Times New Roman"/>
                <w:sz w:val="24"/>
                <w:szCs w:val="24"/>
                <w:lang w:eastAsia="ru-RU"/>
              </w:rPr>
              <w:t xml:space="preserve"> </w:t>
            </w:r>
            <w:r w:rsidRPr="008964B3">
              <w:rPr>
                <w:rFonts w:ascii="Times New Roman" w:eastAsia="Times New Roman" w:hAnsi="Times New Roman"/>
                <w:color w:val="000000"/>
                <w:sz w:val="24"/>
                <w:szCs w:val="20"/>
                <w:shd w:val="clear" w:color="auto" w:fill="FFFFFF"/>
                <w:lang w:eastAsia="ru-RU"/>
              </w:rPr>
              <w:t xml:space="preserve">Обеспечение усвоения учащимися основных положений экологической науки на основе изучения явлений природы, растительного мира, животного мира, влияния человека на окружающую среду; </w:t>
            </w:r>
            <w:r w:rsidRPr="008964B3">
              <w:rPr>
                <w:rFonts w:ascii="Times New Roman" w:eastAsia="Times New Roman" w:hAnsi="Times New Roman"/>
                <w:sz w:val="24"/>
                <w:szCs w:val="20"/>
                <w:shd w:val="clear" w:color="auto" w:fill="FFFFFF"/>
                <w:lang w:eastAsia="ru-RU"/>
              </w:rPr>
              <w:t xml:space="preserve">Формирование ответственного отношения </w:t>
            </w:r>
            <w:r w:rsidRPr="008964B3">
              <w:rPr>
                <w:rFonts w:ascii="Times New Roman" w:eastAsia="Times New Roman" w:hAnsi="Times New Roman"/>
                <w:color w:val="000000"/>
                <w:sz w:val="24"/>
                <w:szCs w:val="20"/>
                <w:shd w:val="clear" w:color="auto" w:fill="FFFFFF"/>
                <w:lang w:eastAsia="ru-RU"/>
              </w:rPr>
              <w:t xml:space="preserve">к природе и готовности к активным действиям по ее охране. </w:t>
            </w:r>
          </w:p>
        </w:tc>
      </w:tr>
      <w:tr w:rsidR="00E96EA9" w:rsidRPr="008964B3" w:rsidTr="004E10E5">
        <w:tc>
          <w:tcPr>
            <w:tcW w:w="672" w:type="dxa"/>
            <w:shd w:val="clear" w:color="auto" w:fill="auto"/>
          </w:tcPr>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5.5</w:t>
            </w:r>
          </w:p>
        </w:tc>
        <w:tc>
          <w:tcPr>
            <w:tcW w:w="3920" w:type="dxa"/>
            <w:shd w:val="clear" w:color="auto" w:fill="auto"/>
          </w:tcPr>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Образовательные модули (в соответствии с уровнями сложности содержания и материала программы)</w:t>
            </w:r>
          </w:p>
        </w:tc>
        <w:tc>
          <w:tcPr>
            <w:tcW w:w="4979" w:type="dxa"/>
            <w:shd w:val="clear" w:color="auto" w:fill="auto"/>
          </w:tcPr>
          <w:p w:rsidR="00E96EA9" w:rsidRPr="008964B3" w:rsidRDefault="00E96EA9" w:rsidP="004E10E5">
            <w:pPr>
              <w:pStyle w:val="ac"/>
              <w:rPr>
                <w:rFonts w:ascii="Times New Roman" w:hAnsi="Times New Roman"/>
                <w:sz w:val="24"/>
                <w:szCs w:val="20"/>
                <w:lang w:eastAsia="ru-RU"/>
              </w:rPr>
            </w:pPr>
            <w:r w:rsidRPr="008964B3">
              <w:rPr>
                <w:rFonts w:ascii="Times New Roman" w:eastAsia="Times New Roman" w:hAnsi="Times New Roman"/>
                <w:sz w:val="24"/>
                <w:szCs w:val="20"/>
                <w:lang w:eastAsia="ru-RU"/>
              </w:rPr>
              <w:t>Стартовый уровень -</w:t>
            </w:r>
            <w:r w:rsidRPr="008964B3">
              <w:rPr>
                <w:rFonts w:ascii="Times New Roman" w:hAnsi="Times New Roman"/>
                <w:sz w:val="24"/>
                <w:szCs w:val="20"/>
                <w:lang w:eastAsia="ru-RU"/>
              </w:rPr>
              <w:t xml:space="preserve"> изучение базовых знаний, общих закономерностей и особенностей взаимоотношений человека и природы, формирование у детей фундаментальных экологических понятий (1 год обучения).</w:t>
            </w:r>
          </w:p>
          <w:p w:rsidR="00E96EA9" w:rsidRPr="008964B3" w:rsidRDefault="00E96EA9" w:rsidP="004E10E5">
            <w:pPr>
              <w:pStyle w:val="ac"/>
              <w:rPr>
                <w:rFonts w:ascii="Times New Roman" w:eastAsia="Times New Roman" w:hAnsi="Times New Roman"/>
                <w:sz w:val="24"/>
                <w:szCs w:val="20"/>
                <w:lang w:eastAsia="ru-RU"/>
              </w:rPr>
            </w:pPr>
          </w:p>
        </w:tc>
      </w:tr>
      <w:tr w:rsidR="00E96EA9" w:rsidRPr="008964B3" w:rsidTr="004E10E5">
        <w:tc>
          <w:tcPr>
            <w:tcW w:w="672" w:type="dxa"/>
            <w:shd w:val="clear" w:color="auto" w:fill="auto"/>
          </w:tcPr>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6</w:t>
            </w:r>
          </w:p>
        </w:tc>
        <w:tc>
          <w:tcPr>
            <w:tcW w:w="3920" w:type="dxa"/>
            <w:shd w:val="clear" w:color="auto" w:fill="auto"/>
          </w:tcPr>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Формы и методы образовательной деятельности.</w:t>
            </w:r>
          </w:p>
        </w:tc>
        <w:tc>
          <w:tcPr>
            <w:tcW w:w="4979" w:type="dxa"/>
            <w:shd w:val="clear" w:color="auto" w:fill="auto"/>
          </w:tcPr>
          <w:p w:rsidR="00E96EA9" w:rsidRPr="008964B3" w:rsidRDefault="00E96EA9" w:rsidP="004E10E5">
            <w:pPr>
              <w:pStyle w:val="ac"/>
              <w:rPr>
                <w:rFonts w:ascii="Times New Roman" w:eastAsia="Times New Roman" w:hAnsi="Times New Roman"/>
                <w:sz w:val="24"/>
                <w:szCs w:val="24"/>
                <w:highlight w:val="yellow"/>
                <w:lang w:eastAsia="ru-RU"/>
              </w:rPr>
            </w:pPr>
            <w:r w:rsidRPr="008964B3">
              <w:rPr>
                <w:rFonts w:ascii="Times New Roman" w:eastAsia="Times New Roman" w:hAnsi="Times New Roman"/>
                <w:sz w:val="24"/>
                <w:szCs w:val="24"/>
                <w:lang w:eastAsia="ru-RU"/>
              </w:rPr>
              <w:t xml:space="preserve">Беседы, экскурсии, мониторинги, работы с различными источниками информации, практические работы </w:t>
            </w:r>
          </w:p>
        </w:tc>
      </w:tr>
      <w:tr w:rsidR="00E96EA9" w:rsidRPr="008964B3" w:rsidTr="004E10E5">
        <w:tc>
          <w:tcPr>
            <w:tcW w:w="672" w:type="dxa"/>
            <w:shd w:val="clear" w:color="auto" w:fill="auto"/>
          </w:tcPr>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7</w:t>
            </w:r>
          </w:p>
        </w:tc>
        <w:tc>
          <w:tcPr>
            <w:tcW w:w="3920" w:type="dxa"/>
            <w:shd w:val="clear" w:color="auto" w:fill="auto"/>
          </w:tcPr>
          <w:p w:rsidR="00E96EA9" w:rsidRPr="008964B3" w:rsidRDefault="00E96EA9" w:rsidP="004E10E5">
            <w:pPr>
              <w:pStyle w:val="ac"/>
              <w:rPr>
                <w:rFonts w:ascii="Times New Roman" w:eastAsia="Times New Roman" w:hAnsi="Times New Roman"/>
                <w:sz w:val="24"/>
                <w:szCs w:val="20"/>
                <w:lang w:eastAsia="ru-RU"/>
              </w:rPr>
            </w:pPr>
            <w:r w:rsidRPr="008964B3">
              <w:rPr>
                <w:rFonts w:ascii="Times New Roman" w:eastAsia="Times New Roman" w:hAnsi="Times New Roman"/>
                <w:sz w:val="24"/>
                <w:szCs w:val="20"/>
                <w:lang w:eastAsia="ru-RU"/>
              </w:rPr>
              <w:t xml:space="preserve">Формы мониторинга результативности </w:t>
            </w:r>
          </w:p>
        </w:tc>
        <w:tc>
          <w:tcPr>
            <w:tcW w:w="4979" w:type="dxa"/>
            <w:shd w:val="clear" w:color="auto" w:fill="auto"/>
          </w:tcPr>
          <w:p w:rsidR="00E96EA9" w:rsidRPr="008964B3" w:rsidRDefault="00E96EA9" w:rsidP="004E10E5">
            <w:pPr>
              <w:pStyle w:val="ac"/>
              <w:rPr>
                <w:rFonts w:ascii="Times New Roman" w:eastAsia="Times New Roman CYR" w:hAnsi="Times New Roman"/>
                <w:sz w:val="24"/>
                <w:szCs w:val="24"/>
                <w:lang w:eastAsia="ru-RU"/>
              </w:rPr>
            </w:pPr>
            <w:r w:rsidRPr="008964B3">
              <w:rPr>
                <w:rFonts w:ascii="Times New Roman" w:eastAsia="Times New Roman" w:hAnsi="Times New Roman"/>
                <w:sz w:val="24"/>
                <w:szCs w:val="20"/>
                <w:lang w:eastAsia="ru-RU"/>
              </w:rPr>
              <w:t xml:space="preserve">Тестирование, организация и проведение акций, </w:t>
            </w:r>
            <w:r w:rsidRPr="008964B3">
              <w:rPr>
                <w:rFonts w:ascii="Times New Roman" w:eastAsia="Times New Roman CYR" w:hAnsi="Times New Roman"/>
                <w:sz w:val="24"/>
                <w:szCs w:val="24"/>
                <w:lang w:eastAsia="ru-RU"/>
              </w:rPr>
              <w:t xml:space="preserve">открытые занятия в игровой форме; </w:t>
            </w:r>
          </w:p>
          <w:p w:rsidR="00E96EA9" w:rsidRPr="008964B3" w:rsidRDefault="00E96EA9" w:rsidP="004E10E5">
            <w:pPr>
              <w:pStyle w:val="ac"/>
              <w:rPr>
                <w:rFonts w:ascii="Times New Roman" w:hAnsi="Times New Roman"/>
                <w:sz w:val="24"/>
                <w:szCs w:val="24"/>
                <w:lang w:eastAsia="ru-RU"/>
              </w:rPr>
            </w:pPr>
            <w:r w:rsidRPr="008964B3">
              <w:rPr>
                <w:rFonts w:ascii="Times New Roman" w:eastAsia="Times New Roman CYR" w:hAnsi="Times New Roman"/>
                <w:sz w:val="24"/>
                <w:szCs w:val="24"/>
                <w:lang w:eastAsia="ru-RU"/>
              </w:rPr>
              <w:t xml:space="preserve">участие в кружковой и массовой вне учебной деятельности; </w:t>
            </w:r>
            <w:r w:rsidRPr="008964B3">
              <w:rPr>
                <w:rFonts w:ascii="Times New Roman" w:hAnsi="Times New Roman"/>
                <w:sz w:val="24"/>
                <w:szCs w:val="24"/>
                <w:lang w:eastAsia="ru-RU"/>
              </w:rPr>
              <w:t xml:space="preserve">создание проблемных, </w:t>
            </w:r>
            <w:r w:rsidRPr="008964B3">
              <w:rPr>
                <w:rFonts w:ascii="Times New Roman" w:hAnsi="Times New Roman"/>
                <w:sz w:val="24"/>
                <w:szCs w:val="24"/>
                <w:lang w:eastAsia="ru-RU"/>
              </w:rPr>
              <w:lastRenderedPageBreak/>
              <w:t>затруднительных заданий (решение проблемных задач, шаблоны-головоломки и т.п.), передача обучающемуся роли педагога,</w:t>
            </w:r>
          </w:p>
          <w:p w:rsidR="00E96EA9" w:rsidRPr="008964B3" w:rsidRDefault="00E96EA9" w:rsidP="004E10E5">
            <w:pPr>
              <w:pStyle w:val="ac"/>
              <w:rPr>
                <w:rFonts w:ascii="Times New Roman" w:hAnsi="Times New Roman"/>
                <w:sz w:val="24"/>
                <w:szCs w:val="24"/>
                <w:lang w:eastAsia="ru-RU"/>
              </w:rPr>
            </w:pPr>
            <w:r w:rsidRPr="008964B3">
              <w:rPr>
                <w:rFonts w:ascii="Times New Roman" w:hAnsi="Times New Roman"/>
                <w:sz w:val="24"/>
                <w:szCs w:val="24"/>
                <w:lang w:eastAsia="ru-RU"/>
              </w:rPr>
              <w:t>тематические кроссворды,</w:t>
            </w:r>
          </w:p>
          <w:p w:rsidR="00E96EA9" w:rsidRPr="008964B3" w:rsidRDefault="00E96EA9" w:rsidP="004E10E5">
            <w:pPr>
              <w:pStyle w:val="ac"/>
              <w:rPr>
                <w:rFonts w:ascii="Times New Roman" w:eastAsia="Times New Roman" w:hAnsi="Times New Roman"/>
                <w:sz w:val="20"/>
                <w:szCs w:val="20"/>
                <w:lang w:eastAsia="ru-RU"/>
              </w:rPr>
            </w:pPr>
            <w:r w:rsidRPr="008964B3">
              <w:rPr>
                <w:rFonts w:ascii="Times New Roman" w:hAnsi="Times New Roman"/>
                <w:sz w:val="24"/>
                <w:szCs w:val="24"/>
                <w:lang w:eastAsia="ru-RU"/>
              </w:rPr>
              <w:t>карта индивидуальных достижений.</w:t>
            </w:r>
          </w:p>
        </w:tc>
      </w:tr>
      <w:tr w:rsidR="00E96EA9" w:rsidRPr="008964B3" w:rsidTr="004E10E5">
        <w:tc>
          <w:tcPr>
            <w:tcW w:w="672" w:type="dxa"/>
            <w:shd w:val="clear" w:color="auto" w:fill="auto"/>
          </w:tcPr>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lastRenderedPageBreak/>
              <w:t>8</w:t>
            </w:r>
          </w:p>
        </w:tc>
        <w:tc>
          <w:tcPr>
            <w:tcW w:w="3920" w:type="dxa"/>
            <w:shd w:val="clear" w:color="auto" w:fill="auto"/>
          </w:tcPr>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Результативность реализации программы</w:t>
            </w:r>
          </w:p>
        </w:tc>
        <w:tc>
          <w:tcPr>
            <w:tcW w:w="4979" w:type="dxa"/>
            <w:shd w:val="clear" w:color="auto" w:fill="auto"/>
          </w:tcPr>
          <w:p w:rsidR="00E96EA9" w:rsidRPr="008964B3" w:rsidRDefault="00E96EA9" w:rsidP="004E10E5">
            <w:pPr>
              <w:pStyle w:val="ac"/>
              <w:rPr>
                <w:rFonts w:ascii="Times New Roman" w:eastAsia="Times New Roman" w:hAnsi="Times New Roman"/>
                <w:sz w:val="24"/>
                <w:szCs w:val="20"/>
                <w:lang w:eastAsia="ru-RU"/>
              </w:rPr>
            </w:pPr>
            <w:r w:rsidRPr="008964B3">
              <w:rPr>
                <w:rFonts w:ascii="Times New Roman" w:eastAsia="Times New Roman" w:hAnsi="Times New Roman"/>
                <w:sz w:val="24"/>
                <w:szCs w:val="20"/>
                <w:lang w:eastAsia="ru-RU"/>
              </w:rPr>
              <w:t xml:space="preserve">участие в конкурсах, форумах, олимпиадах научно-практических конференциях муниципального, республиканского, регионального, всероссийского уровней </w:t>
            </w:r>
          </w:p>
        </w:tc>
      </w:tr>
      <w:tr w:rsidR="00E96EA9" w:rsidRPr="008964B3" w:rsidTr="004E10E5">
        <w:tc>
          <w:tcPr>
            <w:tcW w:w="672" w:type="dxa"/>
            <w:shd w:val="clear" w:color="auto" w:fill="auto"/>
          </w:tcPr>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9</w:t>
            </w:r>
          </w:p>
        </w:tc>
        <w:tc>
          <w:tcPr>
            <w:tcW w:w="3920" w:type="dxa"/>
            <w:shd w:val="clear" w:color="auto" w:fill="auto"/>
          </w:tcPr>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Дата утверждения и последней корректировки программы</w:t>
            </w:r>
          </w:p>
        </w:tc>
        <w:tc>
          <w:tcPr>
            <w:tcW w:w="4979" w:type="dxa"/>
            <w:shd w:val="clear" w:color="auto" w:fill="auto"/>
          </w:tcPr>
          <w:p w:rsidR="00E96EA9" w:rsidRPr="008964B3" w:rsidRDefault="00E96EA9" w:rsidP="004E10E5">
            <w:pPr>
              <w:rPr>
                <w:rFonts w:ascii="Times New Roman" w:eastAsia="Times New Roman" w:hAnsi="Times New Roman"/>
                <w:sz w:val="24"/>
                <w:szCs w:val="24"/>
                <w:lang w:eastAsia="ru-RU"/>
              </w:rPr>
            </w:pPr>
          </w:p>
        </w:tc>
      </w:tr>
      <w:tr w:rsidR="00E96EA9" w:rsidRPr="008964B3" w:rsidTr="004E10E5">
        <w:tc>
          <w:tcPr>
            <w:tcW w:w="672" w:type="dxa"/>
            <w:shd w:val="clear" w:color="auto" w:fill="auto"/>
          </w:tcPr>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10</w:t>
            </w:r>
          </w:p>
        </w:tc>
        <w:tc>
          <w:tcPr>
            <w:tcW w:w="3920" w:type="dxa"/>
            <w:shd w:val="clear" w:color="auto" w:fill="auto"/>
          </w:tcPr>
          <w:p w:rsidR="00E96EA9" w:rsidRPr="008964B3" w:rsidRDefault="00E96EA9" w:rsidP="004E10E5">
            <w:pPr>
              <w:rPr>
                <w:rFonts w:ascii="Times New Roman" w:eastAsia="Times New Roman" w:hAnsi="Times New Roman"/>
                <w:sz w:val="24"/>
                <w:szCs w:val="24"/>
                <w:lang w:eastAsia="ru-RU"/>
              </w:rPr>
            </w:pPr>
            <w:r w:rsidRPr="008964B3">
              <w:rPr>
                <w:rFonts w:ascii="Times New Roman" w:eastAsia="Times New Roman" w:hAnsi="Times New Roman"/>
                <w:sz w:val="24"/>
                <w:szCs w:val="24"/>
                <w:lang w:eastAsia="ru-RU"/>
              </w:rPr>
              <w:t>Рецензенты</w:t>
            </w:r>
          </w:p>
        </w:tc>
        <w:tc>
          <w:tcPr>
            <w:tcW w:w="4979" w:type="dxa"/>
            <w:shd w:val="clear" w:color="auto" w:fill="auto"/>
          </w:tcPr>
          <w:p w:rsidR="00E96EA9" w:rsidRPr="008964B3" w:rsidRDefault="00E96EA9" w:rsidP="004E10E5">
            <w:pPr>
              <w:rPr>
                <w:rFonts w:ascii="Times New Roman" w:eastAsia="Times New Roman" w:hAnsi="Times New Roman"/>
                <w:sz w:val="24"/>
                <w:szCs w:val="24"/>
                <w:lang w:eastAsia="ru-RU"/>
              </w:rPr>
            </w:pPr>
          </w:p>
        </w:tc>
      </w:tr>
    </w:tbl>
    <w:p w:rsidR="00E96EA9" w:rsidRDefault="00E96EA9" w:rsidP="00E96EA9"/>
    <w:p w:rsidR="00E96EA9" w:rsidRDefault="00E96EA9" w:rsidP="00E96EA9">
      <w:r>
        <w:br w:type="page"/>
      </w:r>
    </w:p>
    <w:p w:rsidR="00E96EA9" w:rsidRPr="005657F4" w:rsidRDefault="00E96EA9" w:rsidP="00E96EA9">
      <w:pPr>
        <w:jc w:val="center"/>
        <w:rPr>
          <w:rFonts w:ascii="Times New Roman" w:eastAsia="Times New Roman" w:hAnsi="Times New Roman"/>
          <w:b/>
          <w:sz w:val="28"/>
          <w:szCs w:val="24"/>
          <w:lang w:eastAsia="ru-RU"/>
        </w:rPr>
      </w:pPr>
      <w:r w:rsidRPr="005657F4">
        <w:rPr>
          <w:rFonts w:ascii="Times New Roman" w:eastAsia="Times New Roman" w:hAnsi="Times New Roman"/>
          <w:b/>
          <w:sz w:val="28"/>
          <w:szCs w:val="24"/>
          <w:lang w:eastAsia="ru-RU"/>
        </w:rPr>
        <w:lastRenderedPageBreak/>
        <w:t>Оглавление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5563"/>
        <w:gridCol w:w="3191"/>
      </w:tblGrid>
      <w:tr w:rsidR="00E96EA9" w:rsidRPr="008964B3" w:rsidTr="004E10E5">
        <w:tc>
          <w:tcPr>
            <w:tcW w:w="817" w:type="dxa"/>
          </w:tcPr>
          <w:p w:rsidR="00E96EA9" w:rsidRPr="005D36C7" w:rsidRDefault="00E96EA9" w:rsidP="004E10E5">
            <w:pPr>
              <w:widowControl w:val="0"/>
              <w:spacing w:after="0" w:line="240" w:lineRule="auto"/>
              <w:jc w:val="center"/>
              <w:rPr>
                <w:rFonts w:ascii="Times New Roman" w:eastAsia="MS Mincho" w:hAnsi="Times New Roman"/>
                <w:sz w:val="28"/>
                <w:szCs w:val="28"/>
                <w:lang w:eastAsia="ru-RU"/>
              </w:rPr>
            </w:pPr>
          </w:p>
        </w:tc>
        <w:tc>
          <w:tcPr>
            <w:tcW w:w="5563" w:type="dxa"/>
          </w:tcPr>
          <w:p w:rsidR="00E96EA9" w:rsidRPr="005D36C7" w:rsidRDefault="00E96EA9" w:rsidP="004E10E5">
            <w:pPr>
              <w:widowControl w:val="0"/>
              <w:spacing w:after="0" w:line="240" w:lineRule="auto"/>
              <w:jc w:val="center"/>
              <w:rPr>
                <w:rFonts w:ascii="Times New Roman" w:eastAsia="MS Mincho" w:hAnsi="Times New Roman"/>
                <w:sz w:val="28"/>
                <w:szCs w:val="28"/>
                <w:lang w:eastAsia="ru-RU"/>
              </w:rPr>
            </w:pPr>
          </w:p>
        </w:tc>
        <w:tc>
          <w:tcPr>
            <w:tcW w:w="3191" w:type="dxa"/>
          </w:tcPr>
          <w:p w:rsidR="00E96EA9" w:rsidRPr="005D36C7" w:rsidRDefault="00E96EA9" w:rsidP="004E10E5">
            <w:pPr>
              <w:widowControl w:val="0"/>
              <w:spacing w:after="0" w:line="240" w:lineRule="auto"/>
              <w:jc w:val="center"/>
              <w:rPr>
                <w:rFonts w:ascii="Times New Roman" w:eastAsia="MS Mincho" w:hAnsi="Times New Roman"/>
                <w:sz w:val="28"/>
                <w:szCs w:val="28"/>
                <w:lang w:val="en-US" w:eastAsia="ru-RU"/>
              </w:rPr>
            </w:pPr>
            <w:r w:rsidRPr="005D36C7">
              <w:rPr>
                <w:rFonts w:ascii="Times New Roman" w:eastAsia="MS Mincho" w:hAnsi="Times New Roman"/>
                <w:sz w:val="28"/>
                <w:szCs w:val="28"/>
                <w:lang w:eastAsia="ru-RU"/>
              </w:rPr>
              <w:t>Стр.</w:t>
            </w:r>
          </w:p>
          <w:p w:rsidR="00E96EA9" w:rsidRPr="005D36C7" w:rsidRDefault="00E96EA9" w:rsidP="004E10E5">
            <w:pPr>
              <w:widowControl w:val="0"/>
              <w:spacing w:after="0" w:line="240" w:lineRule="auto"/>
              <w:jc w:val="center"/>
              <w:rPr>
                <w:rFonts w:ascii="Times New Roman" w:eastAsia="MS Mincho" w:hAnsi="Times New Roman"/>
                <w:sz w:val="28"/>
                <w:szCs w:val="28"/>
                <w:lang w:val="en-US" w:eastAsia="ru-RU"/>
              </w:rPr>
            </w:pPr>
          </w:p>
        </w:tc>
      </w:tr>
      <w:tr w:rsidR="00E96EA9" w:rsidRPr="008964B3" w:rsidTr="004E10E5">
        <w:tc>
          <w:tcPr>
            <w:tcW w:w="817" w:type="dxa"/>
          </w:tcPr>
          <w:p w:rsidR="00E96EA9" w:rsidRPr="005657F4" w:rsidRDefault="00E96EA9" w:rsidP="004E10E5">
            <w:pPr>
              <w:widowControl w:val="0"/>
              <w:spacing w:after="0" w:line="240" w:lineRule="auto"/>
              <w:jc w:val="center"/>
              <w:rPr>
                <w:rFonts w:ascii="Times New Roman" w:eastAsia="MS Mincho" w:hAnsi="Times New Roman"/>
                <w:sz w:val="24"/>
                <w:szCs w:val="24"/>
                <w:lang w:eastAsia="ru-RU"/>
              </w:rPr>
            </w:pPr>
          </w:p>
        </w:tc>
        <w:tc>
          <w:tcPr>
            <w:tcW w:w="5563" w:type="dxa"/>
          </w:tcPr>
          <w:p w:rsidR="00E96EA9" w:rsidRPr="005657F4" w:rsidRDefault="00E96EA9" w:rsidP="004E10E5">
            <w:pPr>
              <w:widowControl w:val="0"/>
              <w:spacing w:after="0" w:line="240" w:lineRule="auto"/>
              <w:rPr>
                <w:rFonts w:ascii="Times New Roman" w:eastAsia="MS Mincho" w:hAnsi="Times New Roman"/>
                <w:sz w:val="24"/>
                <w:szCs w:val="24"/>
                <w:lang w:val="en-US" w:eastAsia="ru-RU"/>
              </w:rPr>
            </w:pPr>
            <w:r w:rsidRPr="005657F4">
              <w:rPr>
                <w:rFonts w:ascii="Times New Roman" w:eastAsia="MS Mincho" w:hAnsi="Times New Roman"/>
                <w:sz w:val="24"/>
                <w:szCs w:val="24"/>
                <w:lang w:eastAsia="ru-RU"/>
              </w:rPr>
              <w:t>Информационная карта образовательной программы</w:t>
            </w:r>
          </w:p>
        </w:tc>
        <w:tc>
          <w:tcPr>
            <w:tcW w:w="3191" w:type="dxa"/>
          </w:tcPr>
          <w:p w:rsidR="00E96EA9" w:rsidRPr="002610BA" w:rsidRDefault="00E96EA9" w:rsidP="004E10E5">
            <w:pPr>
              <w:widowControl w:val="0"/>
              <w:spacing w:after="0" w:line="240" w:lineRule="auto"/>
              <w:jc w:val="center"/>
              <w:rPr>
                <w:rFonts w:ascii="Times New Roman" w:eastAsia="MS Mincho" w:hAnsi="Times New Roman"/>
                <w:sz w:val="24"/>
                <w:szCs w:val="24"/>
                <w:lang w:val="en-US" w:eastAsia="ru-RU"/>
              </w:rPr>
            </w:pPr>
            <w:r w:rsidRPr="005657F4">
              <w:rPr>
                <w:rFonts w:ascii="Times New Roman" w:eastAsia="MS Mincho" w:hAnsi="Times New Roman"/>
                <w:sz w:val="24"/>
                <w:szCs w:val="24"/>
                <w:lang w:eastAsia="ru-RU"/>
              </w:rPr>
              <w:t>2</w:t>
            </w:r>
            <w:r>
              <w:rPr>
                <w:rFonts w:ascii="Times New Roman" w:eastAsia="MS Mincho" w:hAnsi="Times New Roman"/>
                <w:sz w:val="24"/>
                <w:szCs w:val="24"/>
                <w:lang w:val="en-US" w:eastAsia="ru-RU"/>
              </w:rPr>
              <w:t>-3</w:t>
            </w:r>
          </w:p>
        </w:tc>
      </w:tr>
      <w:tr w:rsidR="00E96EA9" w:rsidRPr="008964B3" w:rsidTr="004E10E5">
        <w:tc>
          <w:tcPr>
            <w:tcW w:w="817" w:type="dxa"/>
          </w:tcPr>
          <w:p w:rsidR="00E96EA9" w:rsidRPr="005657F4" w:rsidRDefault="00E96EA9" w:rsidP="004E10E5">
            <w:pPr>
              <w:widowControl w:val="0"/>
              <w:spacing w:after="0" w:line="240" w:lineRule="auto"/>
              <w:jc w:val="center"/>
              <w:rPr>
                <w:rFonts w:ascii="Times New Roman" w:eastAsia="MS Mincho" w:hAnsi="Times New Roman"/>
                <w:sz w:val="24"/>
                <w:szCs w:val="24"/>
                <w:lang w:val="en-US" w:eastAsia="ru-RU"/>
              </w:rPr>
            </w:pPr>
            <w:r w:rsidRPr="005657F4">
              <w:rPr>
                <w:rFonts w:ascii="Times New Roman" w:eastAsia="MS Mincho" w:hAnsi="Times New Roman"/>
                <w:sz w:val="24"/>
                <w:szCs w:val="24"/>
                <w:lang w:val="en-US" w:eastAsia="ru-RU"/>
              </w:rPr>
              <w:t>I.</w:t>
            </w:r>
          </w:p>
        </w:tc>
        <w:tc>
          <w:tcPr>
            <w:tcW w:w="5563" w:type="dxa"/>
          </w:tcPr>
          <w:p w:rsidR="00E96EA9" w:rsidRPr="005657F4" w:rsidRDefault="00E96EA9" w:rsidP="004E10E5">
            <w:pPr>
              <w:widowControl w:val="0"/>
              <w:spacing w:after="0" w:line="240" w:lineRule="auto"/>
              <w:rPr>
                <w:rFonts w:ascii="Times New Roman" w:eastAsia="MS Mincho" w:hAnsi="Times New Roman"/>
                <w:sz w:val="24"/>
                <w:szCs w:val="24"/>
                <w:lang w:val="en-US" w:eastAsia="ru-RU"/>
              </w:rPr>
            </w:pPr>
            <w:r w:rsidRPr="005657F4">
              <w:rPr>
                <w:rFonts w:ascii="Times New Roman" w:eastAsia="MS Mincho" w:hAnsi="Times New Roman"/>
                <w:sz w:val="24"/>
                <w:szCs w:val="24"/>
                <w:lang w:eastAsia="ru-RU"/>
              </w:rPr>
              <w:t>Пояснительная записка</w:t>
            </w:r>
          </w:p>
        </w:tc>
        <w:tc>
          <w:tcPr>
            <w:tcW w:w="3191" w:type="dxa"/>
          </w:tcPr>
          <w:p w:rsidR="00E96EA9" w:rsidRPr="005657F4" w:rsidRDefault="00E96EA9" w:rsidP="004E10E5">
            <w:pPr>
              <w:widowControl w:val="0"/>
              <w:spacing w:after="0" w:line="240" w:lineRule="auto"/>
              <w:jc w:val="center"/>
              <w:rPr>
                <w:rFonts w:ascii="Times New Roman" w:eastAsia="MS Mincho" w:hAnsi="Times New Roman"/>
                <w:sz w:val="24"/>
                <w:szCs w:val="24"/>
                <w:lang w:eastAsia="ru-RU"/>
              </w:rPr>
            </w:pPr>
            <w:r w:rsidRPr="005657F4">
              <w:rPr>
                <w:rFonts w:ascii="Times New Roman" w:eastAsia="MS Mincho" w:hAnsi="Times New Roman"/>
                <w:sz w:val="24"/>
                <w:szCs w:val="24"/>
                <w:lang w:eastAsia="ru-RU"/>
              </w:rPr>
              <w:t>5-</w:t>
            </w:r>
            <w:r>
              <w:rPr>
                <w:rFonts w:ascii="Times New Roman" w:eastAsia="MS Mincho" w:hAnsi="Times New Roman"/>
                <w:sz w:val="24"/>
                <w:szCs w:val="24"/>
                <w:lang w:eastAsia="ru-RU"/>
              </w:rPr>
              <w:t>9</w:t>
            </w:r>
          </w:p>
        </w:tc>
      </w:tr>
      <w:tr w:rsidR="00E96EA9" w:rsidRPr="008964B3" w:rsidTr="004E10E5">
        <w:tc>
          <w:tcPr>
            <w:tcW w:w="817" w:type="dxa"/>
          </w:tcPr>
          <w:p w:rsidR="00E96EA9" w:rsidRPr="005657F4" w:rsidRDefault="00E96EA9" w:rsidP="004E10E5">
            <w:pPr>
              <w:widowControl w:val="0"/>
              <w:spacing w:after="0" w:line="240" w:lineRule="auto"/>
              <w:jc w:val="center"/>
              <w:rPr>
                <w:rFonts w:ascii="Times New Roman" w:eastAsia="MS Mincho" w:hAnsi="Times New Roman"/>
                <w:sz w:val="24"/>
                <w:szCs w:val="24"/>
                <w:lang w:val="en-US" w:eastAsia="ru-RU"/>
              </w:rPr>
            </w:pPr>
            <w:r w:rsidRPr="005657F4">
              <w:rPr>
                <w:rFonts w:ascii="Times New Roman" w:eastAsia="MS Mincho" w:hAnsi="Times New Roman"/>
                <w:sz w:val="24"/>
                <w:szCs w:val="24"/>
                <w:lang w:val="en-US" w:eastAsia="ru-RU"/>
              </w:rPr>
              <w:t>II.</w:t>
            </w:r>
          </w:p>
        </w:tc>
        <w:tc>
          <w:tcPr>
            <w:tcW w:w="5563" w:type="dxa"/>
          </w:tcPr>
          <w:p w:rsidR="00E96EA9" w:rsidRPr="00F63CB5" w:rsidRDefault="00E96EA9" w:rsidP="004E10E5">
            <w:pPr>
              <w:widowControl w:val="0"/>
              <w:spacing w:after="0" w:line="240" w:lineRule="auto"/>
              <w:rPr>
                <w:rFonts w:ascii="Times New Roman" w:eastAsia="MS Mincho" w:hAnsi="Times New Roman"/>
                <w:sz w:val="24"/>
                <w:szCs w:val="24"/>
                <w:lang w:eastAsia="ru-RU"/>
              </w:rPr>
            </w:pPr>
            <w:r w:rsidRPr="005657F4">
              <w:rPr>
                <w:rFonts w:ascii="Times New Roman" w:eastAsia="MS Mincho" w:hAnsi="Times New Roman"/>
                <w:sz w:val="24"/>
                <w:szCs w:val="24"/>
                <w:lang w:eastAsia="ru-RU"/>
              </w:rPr>
              <w:t>Учебный (тематический) план</w:t>
            </w:r>
            <w:r>
              <w:rPr>
                <w:rFonts w:ascii="Times New Roman" w:eastAsia="MS Mincho" w:hAnsi="Times New Roman"/>
                <w:sz w:val="24"/>
                <w:szCs w:val="24"/>
                <w:lang w:eastAsia="ru-RU"/>
              </w:rPr>
              <w:t>, содержание программы и планируемые результаты</w:t>
            </w:r>
          </w:p>
        </w:tc>
        <w:tc>
          <w:tcPr>
            <w:tcW w:w="3191" w:type="dxa"/>
          </w:tcPr>
          <w:p w:rsidR="00E96EA9" w:rsidRPr="005657F4" w:rsidRDefault="00E96EA9" w:rsidP="004E10E5">
            <w:pPr>
              <w:widowControl w:val="0"/>
              <w:spacing w:after="0" w:line="240" w:lineRule="auto"/>
              <w:jc w:val="center"/>
              <w:rPr>
                <w:rFonts w:ascii="Times New Roman" w:eastAsia="MS Mincho" w:hAnsi="Times New Roman"/>
                <w:sz w:val="24"/>
                <w:szCs w:val="24"/>
                <w:lang w:eastAsia="ru-RU"/>
              </w:rPr>
            </w:pPr>
            <w:r>
              <w:rPr>
                <w:rFonts w:ascii="Times New Roman" w:eastAsia="MS Mincho" w:hAnsi="Times New Roman"/>
                <w:sz w:val="24"/>
                <w:szCs w:val="24"/>
                <w:lang w:eastAsia="ru-RU"/>
              </w:rPr>
              <w:t>10</w:t>
            </w:r>
          </w:p>
        </w:tc>
      </w:tr>
      <w:tr w:rsidR="00E96EA9" w:rsidRPr="008964B3" w:rsidTr="004E10E5">
        <w:tc>
          <w:tcPr>
            <w:tcW w:w="817" w:type="dxa"/>
          </w:tcPr>
          <w:p w:rsidR="00E96EA9" w:rsidRPr="005657F4" w:rsidRDefault="00E96EA9" w:rsidP="004E10E5">
            <w:pPr>
              <w:widowControl w:val="0"/>
              <w:spacing w:after="0" w:line="240" w:lineRule="auto"/>
              <w:jc w:val="center"/>
              <w:rPr>
                <w:rFonts w:ascii="Times New Roman" w:eastAsia="MS Mincho" w:hAnsi="Times New Roman"/>
                <w:sz w:val="24"/>
                <w:szCs w:val="24"/>
                <w:lang w:eastAsia="ru-RU"/>
              </w:rPr>
            </w:pPr>
            <w:r w:rsidRPr="005657F4">
              <w:rPr>
                <w:rFonts w:ascii="Times New Roman" w:eastAsia="MS Mincho" w:hAnsi="Times New Roman"/>
                <w:sz w:val="24"/>
                <w:szCs w:val="24"/>
                <w:lang w:val="en-US" w:eastAsia="ru-RU"/>
              </w:rPr>
              <w:t>2.1</w:t>
            </w:r>
            <w:r w:rsidRPr="005657F4">
              <w:rPr>
                <w:rFonts w:ascii="Times New Roman" w:eastAsia="MS Mincho" w:hAnsi="Times New Roman"/>
                <w:sz w:val="24"/>
                <w:szCs w:val="24"/>
                <w:lang w:eastAsia="ru-RU"/>
              </w:rPr>
              <w:t>.</w:t>
            </w:r>
          </w:p>
        </w:tc>
        <w:tc>
          <w:tcPr>
            <w:tcW w:w="5563" w:type="dxa"/>
          </w:tcPr>
          <w:p w:rsidR="00E96EA9" w:rsidRPr="005657F4" w:rsidRDefault="00E96EA9" w:rsidP="004E10E5">
            <w:pPr>
              <w:widowControl w:val="0"/>
              <w:spacing w:after="0" w:line="240" w:lineRule="auto"/>
              <w:rPr>
                <w:rFonts w:ascii="Times New Roman" w:eastAsia="MS Mincho" w:hAnsi="Times New Roman"/>
                <w:sz w:val="24"/>
                <w:szCs w:val="24"/>
                <w:lang w:eastAsia="ru-RU"/>
              </w:rPr>
            </w:pPr>
            <w:r w:rsidRPr="005657F4">
              <w:rPr>
                <w:rFonts w:ascii="Times New Roman" w:eastAsia="MS Mincho" w:hAnsi="Times New Roman"/>
                <w:sz w:val="24"/>
                <w:szCs w:val="24"/>
                <w:lang w:eastAsia="ru-RU"/>
              </w:rPr>
              <w:t>Учебный (тематический) план первого года обучения</w:t>
            </w:r>
          </w:p>
        </w:tc>
        <w:tc>
          <w:tcPr>
            <w:tcW w:w="3191" w:type="dxa"/>
          </w:tcPr>
          <w:p w:rsidR="00E96EA9" w:rsidRPr="005657F4" w:rsidRDefault="00E96EA9" w:rsidP="004E10E5">
            <w:pPr>
              <w:widowControl w:val="0"/>
              <w:spacing w:after="0" w:line="240" w:lineRule="auto"/>
              <w:jc w:val="center"/>
              <w:rPr>
                <w:rFonts w:ascii="Times New Roman" w:eastAsia="MS Mincho" w:hAnsi="Times New Roman"/>
                <w:sz w:val="24"/>
                <w:szCs w:val="24"/>
                <w:lang w:eastAsia="ru-RU"/>
              </w:rPr>
            </w:pPr>
            <w:r>
              <w:rPr>
                <w:rFonts w:ascii="Times New Roman" w:eastAsia="MS Mincho" w:hAnsi="Times New Roman"/>
                <w:sz w:val="24"/>
                <w:szCs w:val="24"/>
                <w:lang w:eastAsia="ru-RU"/>
              </w:rPr>
              <w:t>10</w:t>
            </w:r>
          </w:p>
        </w:tc>
      </w:tr>
      <w:tr w:rsidR="00E96EA9" w:rsidRPr="008964B3" w:rsidTr="004E10E5">
        <w:tc>
          <w:tcPr>
            <w:tcW w:w="817" w:type="dxa"/>
          </w:tcPr>
          <w:p w:rsidR="00E96EA9" w:rsidRPr="00F63CB5" w:rsidRDefault="00E96EA9" w:rsidP="004E10E5">
            <w:pPr>
              <w:widowControl w:val="0"/>
              <w:spacing w:after="0" w:line="240" w:lineRule="auto"/>
              <w:jc w:val="center"/>
              <w:rPr>
                <w:rFonts w:ascii="Times New Roman" w:eastAsia="MS Mincho" w:hAnsi="Times New Roman"/>
                <w:sz w:val="24"/>
                <w:szCs w:val="24"/>
                <w:lang w:eastAsia="ru-RU"/>
              </w:rPr>
            </w:pPr>
            <w:r>
              <w:rPr>
                <w:rFonts w:ascii="Times New Roman" w:eastAsia="MS Mincho" w:hAnsi="Times New Roman"/>
                <w:sz w:val="24"/>
                <w:szCs w:val="24"/>
                <w:lang w:val="en-US" w:eastAsia="ru-RU"/>
              </w:rPr>
              <w:t>2</w:t>
            </w:r>
            <w:r>
              <w:rPr>
                <w:rFonts w:ascii="Times New Roman" w:eastAsia="MS Mincho" w:hAnsi="Times New Roman"/>
                <w:sz w:val="24"/>
                <w:szCs w:val="24"/>
                <w:lang w:eastAsia="ru-RU"/>
              </w:rPr>
              <w:t>.1.1</w:t>
            </w:r>
          </w:p>
        </w:tc>
        <w:tc>
          <w:tcPr>
            <w:tcW w:w="5563" w:type="dxa"/>
          </w:tcPr>
          <w:p w:rsidR="00E96EA9" w:rsidRPr="005657F4" w:rsidRDefault="00E96EA9" w:rsidP="004E10E5">
            <w:pPr>
              <w:widowControl w:val="0"/>
              <w:spacing w:after="0" w:line="240" w:lineRule="auto"/>
              <w:rPr>
                <w:rFonts w:ascii="Times New Roman" w:eastAsia="MS Mincho" w:hAnsi="Times New Roman"/>
                <w:sz w:val="24"/>
                <w:szCs w:val="24"/>
                <w:lang w:eastAsia="ru-RU"/>
              </w:rPr>
            </w:pPr>
            <w:r w:rsidRPr="005657F4">
              <w:rPr>
                <w:rFonts w:ascii="Times New Roman" w:eastAsia="MS Mincho" w:hAnsi="Times New Roman"/>
                <w:sz w:val="24"/>
                <w:szCs w:val="24"/>
                <w:lang w:eastAsia="ru-RU"/>
              </w:rPr>
              <w:t>Содержание учебного плана первого года обучения</w:t>
            </w:r>
          </w:p>
        </w:tc>
        <w:tc>
          <w:tcPr>
            <w:tcW w:w="3191" w:type="dxa"/>
          </w:tcPr>
          <w:p w:rsidR="00E96EA9" w:rsidRDefault="00E96EA9" w:rsidP="004E10E5">
            <w:pPr>
              <w:widowControl w:val="0"/>
              <w:spacing w:after="0" w:line="240" w:lineRule="auto"/>
              <w:jc w:val="center"/>
              <w:rPr>
                <w:rFonts w:ascii="Times New Roman" w:eastAsia="MS Mincho" w:hAnsi="Times New Roman"/>
                <w:sz w:val="24"/>
                <w:szCs w:val="24"/>
                <w:lang w:eastAsia="ru-RU"/>
              </w:rPr>
            </w:pPr>
            <w:r>
              <w:rPr>
                <w:rFonts w:ascii="Times New Roman" w:eastAsia="MS Mincho" w:hAnsi="Times New Roman"/>
                <w:sz w:val="24"/>
                <w:szCs w:val="24"/>
                <w:lang w:eastAsia="ru-RU"/>
              </w:rPr>
              <w:t>11-13</w:t>
            </w:r>
          </w:p>
        </w:tc>
      </w:tr>
      <w:tr w:rsidR="00E96EA9" w:rsidRPr="008964B3" w:rsidTr="004E10E5">
        <w:tc>
          <w:tcPr>
            <w:tcW w:w="817" w:type="dxa"/>
          </w:tcPr>
          <w:p w:rsidR="00E96EA9" w:rsidRPr="00F63CB5" w:rsidRDefault="00E96EA9" w:rsidP="004E10E5">
            <w:pPr>
              <w:widowControl w:val="0"/>
              <w:spacing w:after="0" w:line="240" w:lineRule="auto"/>
              <w:jc w:val="center"/>
              <w:rPr>
                <w:rFonts w:ascii="Times New Roman" w:eastAsia="MS Mincho" w:hAnsi="Times New Roman"/>
                <w:sz w:val="24"/>
                <w:szCs w:val="24"/>
                <w:lang w:eastAsia="ru-RU"/>
              </w:rPr>
            </w:pPr>
            <w:r>
              <w:rPr>
                <w:rFonts w:ascii="Times New Roman" w:eastAsia="MS Mincho" w:hAnsi="Times New Roman"/>
                <w:sz w:val="24"/>
                <w:szCs w:val="24"/>
                <w:lang w:eastAsia="ru-RU"/>
              </w:rPr>
              <w:t>2.1.2</w:t>
            </w:r>
          </w:p>
        </w:tc>
        <w:tc>
          <w:tcPr>
            <w:tcW w:w="5563" w:type="dxa"/>
          </w:tcPr>
          <w:p w:rsidR="00E96EA9" w:rsidRPr="005657F4" w:rsidRDefault="00E96EA9" w:rsidP="004E10E5">
            <w:pPr>
              <w:widowControl w:val="0"/>
              <w:spacing w:after="0" w:line="240" w:lineRule="auto"/>
              <w:rPr>
                <w:rFonts w:ascii="Times New Roman" w:eastAsia="MS Mincho" w:hAnsi="Times New Roman"/>
                <w:sz w:val="24"/>
                <w:szCs w:val="24"/>
                <w:lang w:eastAsia="ru-RU"/>
              </w:rPr>
            </w:pPr>
            <w:r>
              <w:rPr>
                <w:rFonts w:ascii="Times New Roman" w:eastAsia="MS Mincho" w:hAnsi="Times New Roman"/>
                <w:sz w:val="24"/>
                <w:szCs w:val="24"/>
                <w:lang w:eastAsia="ru-RU"/>
              </w:rPr>
              <w:t>Планируемые результаты первого года обучения</w:t>
            </w:r>
          </w:p>
        </w:tc>
        <w:tc>
          <w:tcPr>
            <w:tcW w:w="3191" w:type="dxa"/>
          </w:tcPr>
          <w:p w:rsidR="00E96EA9" w:rsidRDefault="00E96EA9" w:rsidP="004E10E5">
            <w:pPr>
              <w:widowControl w:val="0"/>
              <w:spacing w:after="0" w:line="240" w:lineRule="auto"/>
              <w:jc w:val="center"/>
              <w:rPr>
                <w:rFonts w:ascii="Times New Roman" w:eastAsia="MS Mincho" w:hAnsi="Times New Roman"/>
                <w:sz w:val="24"/>
                <w:szCs w:val="24"/>
                <w:lang w:eastAsia="ru-RU"/>
              </w:rPr>
            </w:pPr>
            <w:r>
              <w:rPr>
                <w:rFonts w:ascii="Times New Roman" w:eastAsia="MS Mincho" w:hAnsi="Times New Roman"/>
                <w:sz w:val="24"/>
                <w:szCs w:val="24"/>
                <w:lang w:eastAsia="ru-RU"/>
              </w:rPr>
              <w:t>14-16</w:t>
            </w:r>
          </w:p>
        </w:tc>
      </w:tr>
      <w:tr w:rsidR="00E96EA9" w:rsidRPr="008964B3" w:rsidTr="004E10E5">
        <w:tc>
          <w:tcPr>
            <w:tcW w:w="817" w:type="dxa"/>
          </w:tcPr>
          <w:p w:rsidR="00E96EA9" w:rsidRPr="005657F4" w:rsidRDefault="00E96EA9" w:rsidP="004E10E5">
            <w:pPr>
              <w:widowControl w:val="0"/>
              <w:spacing w:after="0" w:line="240" w:lineRule="auto"/>
              <w:jc w:val="center"/>
              <w:rPr>
                <w:rFonts w:ascii="Times New Roman" w:eastAsia="MS Mincho" w:hAnsi="Times New Roman"/>
                <w:sz w:val="24"/>
                <w:szCs w:val="24"/>
                <w:lang w:val="en-US" w:eastAsia="ru-RU"/>
              </w:rPr>
            </w:pPr>
            <w:r w:rsidRPr="005657F4">
              <w:rPr>
                <w:rFonts w:ascii="Times New Roman" w:eastAsia="MS Mincho" w:hAnsi="Times New Roman"/>
                <w:sz w:val="24"/>
                <w:szCs w:val="24"/>
                <w:lang w:val="en-US" w:eastAsia="ru-RU"/>
              </w:rPr>
              <w:t>III.</w:t>
            </w:r>
          </w:p>
        </w:tc>
        <w:tc>
          <w:tcPr>
            <w:tcW w:w="5563" w:type="dxa"/>
          </w:tcPr>
          <w:p w:rsidR="00E96EA9" w:rsidRPr="00A96E14" w:rsidRDefault="00E96EA9" w:rsidP="004E10E5">
            <w:pPr>
              <w:widowControl w:val="0"/>
              <w:spacing w:after="0" w:line="240" w:lineRule="auto"/>
              <w:rPr>
                <w:rFonts w:ascii="Times New Roman" w:eastAsia="MS Mincho" w:hAnsi="Times New Roman"/>
                <w:sz w:val="24"/>
                <w:szCs w:val="24"/>
                <w:lang w:eastAsia="ru-RU"/>
              </w:rPr>
            </w:pPr>
            <w:r>
              <w:rPr>
                <w:rFonts w:ascii="Times New Roman" w:eastAsia="MS Mincho" w:hAnsi="Times New Roman"/>
                <w:sz w:val="24"/>
                <w:szCs w:val="24"/>
                <w:lang w:eastAsia="ru-RU"/>
              </w:rPr>
              <w:t>Ожидаемые результаты и способы определения их результативности</w:t>
            </w:r>
          </w:p>
        </w:tc>
        <w:tc>
          <w:tcPr>
            <w:tcW w:w="3191" w:type="dxa"/>
          </w:tcPr>
          <w:p w:rsidR="00E96EA9" w:rsidRPr="005657F4" w:rsidRDefault="00E96EA9" w:rsidP="004E10E5">
            <w:pPr>
              <w:widowControl w:val="0"/>
              <w:spacing w:after="0" w:line="240" w:lineRule="auto"/>
              <w:jc w:val="center"/>
              <w:rPr>
                <w:rFonts w:ascii="Times New Roman" w:eastAsia="MS Mincho" w:hAnsi="Times New Roman"/>
                <w:sz w:val="24"/>
                <w:szCs w:val="24"/>
                <w:lang w:eastAsia="ru-RU"/>
              </w:rPr>
            </w:pPr>
            <w:r>
              <w:rPr>
                <w:rFonts w:ascii="Times New Roman" w:eastAsia="MS Mincho" w:hAnsi="Times New Roman"/>
                <w:sz w:val="24"/>
                <w:szCs w:val="24"/>
                <w:lang w:eastAsia="ru-RU"/>
              </w:rPr>
              <w:t>17-18</w:t>
            </w:r>
          </w:p>
        </w:tc>
      </w:tr>
      <w:tr w:rsidR="00E96EA9" w:rsidRPr="008964B3" w:rsidTr="004E10E5">
        <w:tc>
          <w:tcPr>
            <w:tcW w:w="817" w:type="dxa"/>
          </w:tcPr>
          <w:p w:rsidR="00E96EA9" w:rsidRPr="005657F4" w:rsidRDefault="00E96EA9" w:rsidP="004E10E5">
            <w:pPr>
              <w:widowControl w:val="0"/>
              <w:spacing w:after="0" w:line="240" w:lineRule="auto"/>
              <w:jc w:val="center"/>
              <w:rPr>
                <w:rFonts w:ascii="Times New Roman" w:eastAsia="MS Mincho" w:hAnsi="Times New Roman"/>
                <w:sz w:val="24"/>
                <w:szCs w:val="24"/>
                <w:lang w:val="en-US" w:eastAsia="ru-RU"/>
              </w:rPr>
            </w:pPr>
            <w:r>
              <w:rPr>
                <w:rFonts w:ascii="Times New Roman" w:eastAsia="MS Mincho" w:hAnsi="Times New Roman"/>
                <w:sz w:val="24"/>
                <w:szCs w:val="24"/>
                <w:lang w:val="en-US" w:eastAsia="ru-RU"/>
              </w:rPr>
              <w:t>IV.</w:t>
            </w:r>
          </w:p>
        </w:tc>
        <w:tc>
          <w:tcPr>
            <w:tcW w:w="5563" w:type="dxa"/>
          </w:tcPr>
          <w:p w:rsidR="00E96EA9" w:rsidRPr="005657F4" w:rsidRDefault="00E96EA9" w:rsidP="004E10E5">
            <w:pPr>
              <w:widowControl w:val="0"/>
              <w:spacing w:after="0" w:line="240" w:lineRule="auto"/>
              <w:rPr>
                <w:rFonts w:ascii="Times New Roman" w:eastAsia="MS Mincho" w:hAnsi="Times New Roman"/>
                <w:sz w:val="24"/>
                <w:szCs w:val="24"/>
                <w:lang w:eastAsia="ru-RU"/>
              </w:rPr>
            </w:pPr>
            <w:r w:rsidRPr="005657F4">
              <w:rPr>
                <w:rFonts w:ascii="Times New Roman" w:eastAsia="MS Mincho" w:hAnsi="Times New Roman"/>
                <w:sz w:val="24"/>
                <w:szCs w:val="24"/>
                <w:lang w:eastAsia="ru-RU"/>
              </w:rPr>
              <w:t>Организационно-педагогические условия реализации программы</w:t>
            </w:r>
          </w:p>
        </w:tc>
        <w:tc>
          <w:tcPr>
            <w:tcW w:w="3191" w:type="dxa"/>
          </w:tcPr>
          <w:p w:rsidR="00E96EA9" w:rsidRPr="005657F4" w:rsidRDefault="00E96EA9" w:rsidP="004E10E5">
            <w:pPr>
              <w:widowControl w:val="0"/>
              <w:spacing w:after="0" w:line="240" w:lineRule="auto"/>
              <w:jc w:val="center"/>
              <w:rPr>
                <w:rFonts w:ascii="Times New Roman" w:eastAsia="MS Mincho" w:hAnsi="Times New Roman"/>
                <w:sz w:val="24"/>
                <w:szCs w:val="24"/>
                <w:lang w:eastAsia="ru-RU"/>
              </w:rPr>
            </w:pPr>
            <w:r>
              <w:rPr>
                <w:rFonts w:ascii="Times New Roman" w:eastAsia="MS Mincho" w:hAnsi="Times New Roman"/>
                <w:sz w:val="24"/>
                <w:szCs w:val="24"/>
                <w:lang w:eastAsia="ru-RU"/>
              </w:rPr>
              <w:t>19</w:t>
            </w:r>
          </w:p>
        </w:tc>
      </w:tr>
      <w:tr w:rsidR="00E96EA9" w:rsidRPr="008964B3" w:rsidTr="004E10E5">
        <w:tc>
          <w:tcPr>
            <w:tcW w:w="817" w:type="dxa"/>
          </w:tcPr>
          <w:p w:rsidR="00E96EA9" w:rsidRPr="005657F4" w:rsidRDefault="00E96EA9" w:rsidP="004E10E5">
            <w:pPr>
              <w:widowControl w:val="0"/>
              <w:spacing w:after="0" w:line="240" w:lineRule="auto"/>
              <w:jc w:val="center"/>
              <w:rPr>
                <w:rFonts w:ascii="Times New Roman" w:eastAsia="MS Mincho" w:hAnsi="Times New Roman"/>
                <w:sz w:val="24"/>
                <w:szCs w:val="24"/>
                <w:lang w:val="en-US" w:eastAsia="ru-RU"/>
              </w:rPr>
            </w:pPr>
            <w:r>
              <w:rPr>
                <w:rFonts w:ascii="Times New Roman" w:eastAsia="MS Mincho" w:hAnsi="Times New Roman"/>
                <w:sz w:val="24"/>
                <w:szCs w:val="24"/>
                <w:lang w:val="en-US" w:eastAsia="ru-RU"/>
              </w:rPr>
              <w:t>V</w:t>
            </w:r>
            <w:r w:rsidRPr="005657F4">
              <w:rPr>
                <w:rFonts w:ascii="Times New Roman" w:eastAsia="MS Mincho" w:hAnsi="Times New Roman"/>
                <w:sz w:val="24"/>
                <w:szCs w:val="24"/>
                <w:lang w:val="en-US" w:eastAsia="ru-RU"/>
              </w:rPr>
              <w:t>.</w:t>
            </w:r>
          </w:p>
        </w:tc>
        <w:tc>
          <w:tcPr>
            <w:tcW w:w="5563" w:type="dxa"/>
          </w:tcPr>
          <w:p w:rsidR="00E96EA9" w:rsidRPr="005657F4" w:rsidRDefault="00E96EA9" w:rsidP="004E10E5">
            <w:pPr>
              <w:widowControl w:val="0"/>
              <w:spacing w:after="0" w:line="240" w:lineRule="auto"/>
              <w:rPr>
                <w:rFonts w:ascii="Times New Roman" w:eastAsia="MS Mincho" w:hAnsi="Times New Roman"/>
                <w:sz w:val="24"/>
                <w:szCs w:val="24"/>
                <w:lang w:val="en-US" w:eastAsia="ru-RU"/>
              </w:rPr>
            </w:pPr>
            <w:r w:rsidRPr="005657F4">
              <w:rPr>
                <w:rFonts w:ascii="Times New Roman" w:eastAsia="MS Mincho" w:hAnsi="Times New Roman"/>
                <w:sz w:val="24"/>
                <w:szCs w:val="24"/>
                <w:lang w:eastAsia="ru-RU"/>
              </w:rPr>
              <w:t>Формы аттестации/контроля</w:t>
            </w:r>
          </w:p>
        </w:tc>
        <w:tc>
          <w:tcPr>
            <w:tcW w:w="3191" w:type="dxa"/>
          </w:tcPr>
          <w:p w:rsidR="00E96EA9" w:rsidRPr="005657F4" w:rsidRDefault="00E96EA9" w:rsidP="004E10E5">
            <w:pPr>
              <w:widowControl w:val="0"/>
              <w:spacing w:after="0" w:line="240" w:lineRule="auto"/>
              <w:jc w:val="center"/>
              <w:rPr>
                <w:rFonts w:ascii="Times New Roman" w:eastAsia="MS Mincho" w:hAnsi="Times New Roman"/>
                <w:sz w:val="24"/>
                <w:szCs w:val="24"/>
                <w:lang w:eastAsia="ru-RU"/>
              </w:rPr>
            </w:pPr>
            <w:r>
              <w:rPr>
                <w:rFonts w:ascii="Times New Roman" w:eastAsia="MS Mincho" w:hAnsi="Times New Roman"/>
                <w:sz w:val="24"/>
                <w:szCs w:val="24"/>
                <w:lang w:eastAsia="ru-RU"/>
              </w:rPr>
              <w:t>19</w:t>
            </w:r>
          </w:p>
        </w:tc>
      </w:tr>
      <w:tr w:rsidR="00E96EA9" w:rsidRPr="008964B3" w:rsidTr="004E10E5">
        <w:tc>
          <w:tcPr>
            <w:tcW w:w="817" w:type="dxa"/>
          </w:tcPr>
          <w:p w:rsidR="00E96EA9" w:rsidRPr="005657F4" w:rsidRDefault="00E96EA9" w:rsidP="004E10E5">
            <w:pPr>
              <w:widowControl w:val="0"/>
              <w:spacing w:after="0" w:line="240" w:lineRule="auto"/>
              <w:jc w:val="center"/>
              <w:rPr>
                <w:rFonts w:ascii="Times New Roman" w:eastAsia="MS Mincho" w:hAnsi="Times New Roman"/>
                <w:sz w:val="24"/>
                <w:szCs w:val="24"/>
                <w:lang w:val="en-US" w:eastAsia="ru-RU"/>
              </w:rPr>
            </w:pPr>
            <w:r>
              <w:rPr>
                <w:rFonts w:ascii="Times New Roman" w:eastAsia="MS Mincho" w:hAnsi="Times New Roman"/>
                <w:sz w:val="24"/>
                <w:szCs w:val="24"/>
                <w:lang w:val="en-US" w:eastAsia="ru-RU"/>
              </w:rPr>
              <w:t>VI</w:t>
            </w:r>
            <w:r w:rsidRPr="005657F4">
              <w:rPr>
                <w:rFonts w:ascii="Times New Roman" w:eastAsia="MS Mincho" w:hAnsi="Times New Roman"/>
                <w:sz w:val="24"/>
                <w:szCs w:val="24"/>
                <w:lang w:val="en-US" w:eastAsia="ru-RU"/>
              </w:rPr>
              <w:t>.</w:t>
            </w:r>
          </w:p>
        </w:tc>
        <w:tc>
          <w:tcPr>
            <w:tcW w:w="5563" w:type="dxa"/>
          </w:tcPr>
          <w:p w:rsidR="00E96EA9" w:rsidRPr="005657F4" w:rsidRDefault="00E96EA9" w:rsidP="004E10E5">
            <w:pPr>
              <w:widowControl w:val="0"/>
              <w:spacing w:after="0" w:line="240" w:lineRule="auto"/>
              <w:rPr>
                <w:rFonts w:ascii="Times New Roman" w:eastAsia="MS Mincho" w:hAnsi="Times New Roman"/>
                <w:sz w:val="24"/>
                <w:szCs w:val="24"/>
                <w:lang w:eastAsia="ru-RU"/>
              </w:rPr>
            </w:pPr>
            <w:r w:rsidRPr="005657F4">
              <w:rPr>
                <w:rFonts w:ascii="Times New Roman" w:eastAsia="MS Mincho" w:hAnsi="Times New Roman"/>
                <w:sz w:val="24"/>
                <w:szCs w:val="24"/>
                <w:lang w:eastAsia="ru-RU"/>
              </w:rPr>
              <w:t>Оценочные материалы</w:t>
            </w:r>
          </w:p>
        </w:tc>
        <w:tc>
          <w:tcPr>
            <w:tcW w:w="3191" w:type="dxa"/>
          </w:tcPr>
          <w:p w:rsidR="00E96EA9" w:rsidRPr="005657F4" w:rsidRDefault="00E96EA9" w:rsidP="004E10E5">
            <w:pPr>
              <w:widowControl w:val="0"/>
              <w:spacing w:after="0" w:line="240" w:lineRule="auto"/>
              <w:jc w:val="center"/>
              <w:rPr>
                <w:rFonts w:ascii="Times New Roman" w:eastAsia="MS Mincho" w:hAnsi="Times New Roman"/>
                <w:sz w:val="24"/>
                <w:szCs w:val="24"/>
                <w:lang w:eastAsia="ru-RU"/>
              </w:rPr>
            </w:pPr>
            <w:r>
              <w:rPr>
                <w:rFonts w:ascii="Times New Roman" w:eastAsia="MS Mincho" w:hAnsi="Times New Roman"/>
                <w:color w:val="000000" w:themeColor="text1"/>
                <w:sz w:val="24"/>
                <w:szCs w:val="24"/>
                <w:lang w:eastAsia="ru-RU"/>
              </w:rPr>
              <w:t>20-22</w:t>
            </w:r>
          </w:p>
        </w:tc>
      </w:tr>
      <w:tr w:rsidR="00E96EA9" w:rsidRPr="008964B3" w:rsidTr="004E10E5">
        <w:tc>
          <w:tcPr>
            <w:tcW w:w="817" w:type="dxa"/>
          </w:tcPr>
          <w:p w:rsidR="00E96EA9" w:rsidRPr="005657F4" w:rsidRDefault="00E96EA9" w:rsidP="004E10E5">
            <w:pPr>
              <w:widowControl w:val="0"/>
              <w:spacing w:after="0" w:line="240" w:lineRule="auto"/>
              <w:jc w:val="center"/>
              <w:rPr>
                <w:rFonts w:ascii="Times New Roman" w:eastAsia="MS Mincho" w:hAnsi="Times New Roman"/>
                <w:sz w:val="24"/>
                <w:szCs w:val="24"/>
                <w:lang w:val="en-US" w:eastAsia="ru-RU"/>
              </w:rPr>
            </w:pPr>
            <w:r>
              <w:rPr>
                <w:rFonts w:ascii="Times New Roman" w:eastAsia="MS Mincho" w:hAnsi="Times New Roman"/>
                <w:sz w:val="24"/>
                <w:szCs w:val="24"/>
                <w:lang w:val="en-US" w:eastAsia="ru-RU"/>
              </w:rPr>
              <w:t>VII</w:t>
            </w:r>
            <w:r w:rsidRPr="005657F4">
              <w:rPr>
                <w:rFonts w:ascii="Times New Roman" w:eastAsia="MS Mincho" w:hAnsi="Times New Roman"/>
                <w:sz w:val="24"/>
                <w:szCs w:val="24"/>
                <w:lang w:val="en-US" w:eastAsia="ru-RU"/>
              </w:rPr>
              <w:t>.</w:t>
            </w:r>
          </w:p>
        </w:tc>
        <w:tc>
          <w:tcPr>
            <w:tcW w:w="5563" w:type="dxa"/>
          </w:tcPr>
          <w:p w:rsidR="00E96EA9" w:rsidRPr="005657F4" w:rsidRDefault="00E96EA9" w:rsidP="004E10E5">
            <w:pPr>
              <w:widowControl w:val="0"/>
              <w:spacing w:after="0" w:line="240" w:lineRule="auto"/>
              <w:rPr>
                <w:rFonts w:ascii="Times New Roman" w:eastAsia="MS Mincho" w:hAnsi="Times New Roman"/>
                <w:sz w:val="24"/>
                <w:szCs w:val="24"/>
                <w:lang w:val="en-US" w:eastAsia="ru-RU"/>
              </w:rPr>
            </w:pPr>
            <w:r w:rsidRPr="005657F4">
              <w:rPr>
                <w:rFonts w:ascii="Times New Roman" w:eastAsia="MS Mincho" w:hAnsi="Times New Roman"/>
                <w:sz w:val="24"/>
                <w:szCs w:val="24"/>
                <w:lang w:eastAsia="ru-RU"/>
              </w:rPr>
              <w:t>Список литературы</w:t>
            </w:r>
          </w:p>
        </w:tc>
        <w:tc>
          <w:tcPr>
            <w:tcW w:w="3191" w:type="dxa"/>
          </w:tcPr>
          <w:p w:rsidR="00E96EA9" w:rsidRPr="005657F4" w:rsidRDefault="00E96EA9" w:rsidP="004E10E5">
            <w:pPr>
              <w:widowControl w:val="0"/>
              <w:spacing w:after="0" w:line="240" w:lineRule="auto"/>
              <w:jc w:val="center"/>
              <w:rPr>
                <w:rFonts w:ascii="Times New Roman" w:eastAsia="MS Mincho" w:hAnsi="Times New Roman"/>
                <w:sz w:val="24"/>
                <w:szCs w:val="24"/>
                <w:lang w:eastAsia="ru-RU"/>
              </w:rPr>
            </w:pPr>
            <w:r>
              <w:rPr>
                <w:rFonts w:ascii="Times New Roman" w:eastAsia="MS Mincho" w:hAnsi="Times New Roman"/>
                <w:sz w:val="24"/>
                <w:szCs w:val="24"/>
                <w:lang w:eastAsia="ru-RU"/>
              </w:rPr>
              <w:t>23</w:t>
            </w:r>
          </w:p>
        </w:tc>
      </w:tr>
      <w:tr w:rsidR="00E96EA9" w:rsidRPr="008964B3" w:rsidTr="004E10E5">
        <w:tc>
          <w:tcPr>
            <w:tcW w:w="817" w:type="dxa"/>
          </w:tcPr>
          <w:p w:rsidR="00E96EA9" w:rsidRPr="005657F4" w:rsidRDefault="00E96EA9" w:rsidP="004E10E5">
            <w:pPr>
              <w:widowControl w:val="0"/>
              <w:spacing w:after="0" w:line="240" w:lineRule="auto"/>
              <w:jc w:val="center"/>
              <w:rPr>
                <w:rFonts w:ascii="Times New Roman" w:eastAsia="MS Mincho" w:hAnsi="Times New Roman"/>
                <w:sz w:val="24"/>
                <w:szCs w:val="24"/>
                <w:lang w:val="en-US" w:eastAsia="ru-RU"/>
              </w:rPr>
            </w:pPr>
            <w:r>
              <w:rPr>
                <w:rFonts w:ascii="Times New Roman" w:eastAsia="MS Mincho" w:hAnsi="Times New Roman"/>
                <w:sz w:val="24"/>
                <w:szCs w:val="24"/>
                <w:lang w:val="en-US" w:eastAsia="ru-RU"/>
              </w:rPr>
              <w:t>VIII</w:t>
            </w:r>
            <w:r w:rsidRPr="005657F4">
              <w:rPr>
                <w:rFonts w:ascii="Times New Roman" w:eastAsia="MS Mincho" w:hAnsi="Times New Roman"/>
                <w:sz w:val="24"/>
                <w:szCs w:val="24"/>
                <w:lang w:val="en-US" w:eastAsia="ru-RU"/>
              </w:rPr>
              <w:t>.</w:t>
            </w:r>
          </w:p>
        </w:tc>
        <w:tc>
          <w:tcPr>
            <w:tcW w:w="5563" w:type="dxa"/>
          </w:tcPr>
          <w:p w:rsidR="00E96EA9" w:rsidRPr="005657F4" w:rsidRDefault="00E96EA9" w:rsidP="004E10E5">
            <w:pPr>
              <w:widowControl w:val="0"/>
              <w:spacing w:after="0" w:line="240" w:lineRule="auto"/>
              <w:rPr>
                <w:rFonts w:ascii="Times New Roman" w:eastAsia="MS Mincho" w:hAnsi="Times New Roman"/>
                <w:sz w:val="24"/>
                <w:szCs w:val="24"/>
                <w:lang w:val="en-US" w:eastAsia="ru-RU"/>
              </w:rPr>
            </w:pPr>
            <w:r>
              <w:rPr>
                <w:rFonts w:ascii="Times New Roman" w:eastAsia="MS Mincho" w:hAnsi="Times New Roman"/>
                <w:sz w:val="24"/>
                <w:szCs w:val="24"/>
                <w:lang w:eastAsia="ru-RU"/>
              </w:rPr>
              <w:t>Приложения</w:t>
            </w:r>
          </w:p>
        </w:tc>
        <w:tc>
          <w:tcPr>
            <w:tcW w:w="3191" w:type="dxa"/>
          </w:tcPr>
          <w:p w:rsidR="00E96EA9" w:rsidRPr="005657F4" w:rsidRDefault="00E96EA9" w:rsidP="00626660">
            <w:pPr>
              <w:widowControl w:val="0"/>
              <w:spacing w:after="0" w:line="240" w:lineRule="auto"/>
              <w:jc w:val="center"/>
              <w:rPr>
                <w:rFonts w:ascii="Times New Roman" w:eastAsia="MS Mincho" w:hAnsi="Times New Roman"/>
                <w:sz w:val="24"/>
                <w:szCs w:val="24"/>
                <w:lang w:eastAsia="ru-RU"/>
              </w:rPr>
            </w:pPr>
            <w:r>
              <w:rPr>
                <w:rFonts w:ascii="Times New Roman" w:eastAsia="MS Mincho" w:hAnsi="Times New Roman"/>
                <w:sz w:val="24"/>
                <w:szCs w:val="24"/>
                <w:lang w:eastAsia="ru-RU"/>
              </w:rPr>
              <w:t>24-3</w:t>
            </w:r>
            <w:r w:rsidR="00626660">
              <w:rPr>
                <w:rFonts w:ascii="Times New Roman" w:eastAsia="MS Mincho" w:hAnsi="Times New Roman"/>
                <w:sz w:val="24"/>
                <w:szCs w:val="24"/>
                <w:lang w:eastAsia="ru-RU"/>
              </w:rPr>
              <w:t>3</w:t>
            </w:r>
          </w:p>
        </w:tc>
      </w:tr>
    </w:tbl>
    <w:p w:rsidR="00E96EA9" w:rsidRDefault="00E96EA9" w:rsidP="00E96EA9">
      <w:pPr>
        <w:jc w:val="center"/>
        <w:rPr>
          <w:rFonts w:ascii="Times New Roman" w:eastAsia="Times New Roman" w:hAnsi="Times New Roman"/>
          <w:b/>
          <w:sz w:val="24"/>
          <w:szCs w:val="24"/>
          <w:lang w:eastAsia="ru-RU"/>
        </w:rPr>
      </w:pPr>
    </w:p>
    <w:p w:rsidR="00E96EA9" w:rsidRDefault="00E96EA9" w:rsidP="00E96EA9">
      <w:pPr>
        <w:spacing w:after="0" w:line="360" w:lineRule="auto"/>
        <w:jc w:val="center"/>
        <w:rPr>
          <w:rFonts w:ascii="Times New Roman" w:eastAsia="Times New Roman" w:hAnsi="Times New Roman"/>
          <w:b/>
          <w:sz w:val="24"/>
          <w:szCs w:val="24"/>
          <w:lang w:eastAsia="ru-RU"/>
        </w:rPr>
      </w:pPr>
    </w:p>
    <w:p w:rsidR="00E96EA9" w:rsidRDefault="00E96EA9" w:rsidP="00E96EA9">
      <w:pPr>
        <w:spacing w:after="0" w:line="360" w:lineRule="auto"/>
        <w:jc w:val="center"/>
        <w:rPr>
          <w:rFonts w:ascii="Times New Roman" w:eastAsia="Times New Roman" w:hAnsi="Times New Roman"/>
          <w:b/>
          <w:sz w:val="24"/>
          <w:szCs w:val="24"/>
          <w:lang w:eastAsia="ru-RU"/>
        </w:rPr>
      </w:pPr>
    </w:p>
    <w:p w:rsidR="00E96EA9" w:rsidRDefault="00E96EA9" w:rsidP="00E96EA9">
      <w:pPr>
        <w:spacing w:after="0" w:line="360" w:lineRule="auto"/>
        <w:jc w:val="center"/>
        <w:rPr>
          <w:rFonts w:ascii="Times New Roman" w:eastAsia="Times New Roman" w:hAnsi="Times New Roman"/>
          <w:b/>
          <w:sz w:val="24"/>
          <w:szCs w:val="24"/>
          <w:lang w:eastAsia="ru-RU"/>
        </w:rPr>
      </w:pPr>
    </w:p>
    <w:p w:rsidR="00E96EA9" w:rsidRDefault="00E96EA9" w:rsidP="00E96EA9">
      <w:pPr>
        <w:spacing w:after="0" w:line="360" w:lineRule="auto"/>
        <w:jc w:val="center"/>
        <w:rPr>
          <w:rFonts w:ascii="Times New Roman" w:eastAsia="Times New Roman" w:hAnsi="Times New Roman"/>
          <w:b/>
          <w:sz w:val="24"/>
          <w:szCs w:val="24"/>
          <w:lang w:eastAsia="ru-RU"/>
        </w:rPr>
      </w:pPr>
    </w:p>
    <w:p w:rsidR="00E96EA9" w:rsidRDefault="00E96EA9" w:rsidP="00E96EA9">
      <w:pPr>
        <w:spacing w:after="0" w:line="360" w:lineRule="auto"/>
        <w:jc w:val="center"/>
        <w:rPr>
          <w:rFonts w:ascii="Times New Roman" w:eastAsia="Times New Roman" w:hAnsi="Times New Roman"/>
          <w:b/>
          <w:sz w:val="24"/>
          <w:szCs w:val="24"/>
          <w:lang w:eastAsia="ru-RU"/>
        </w:rPr>
      </w:pPr>
    </w:p>
    <w:p w:rsidR="00E96EA9" w:rsidRDefault="00E96EA9" w:rsidP="00E96EA9">
      <w:pPr>
        <w:spacing w:after="0" w:line="360" w:lineRule="auto"/>
        <w:jc w:val="center"/>
        <w:rPr>
          <w:rFonts w:ascii="Times New Roman" w:eastAsia="Times New Roman" w:hAnsi="Times New Roman"/>
          <w:b/>
          <w:sz w:val="24"/>
          <w:szCs w:val="24"/>
          <w:lang w:eastAsia="ru-RU"/>
        </w:rPr>
      </w:pPr>
    </w:p>
    <w:p w:rsidR="00E96EA9" w:rsidRDefault="00E96EA9" w:rsidP="00E96EA9">
      <w:pPr>
        <w:spacing w:after="0" w:line="360" w:lineRule="auto"/>
        <w:jc w:val="center"/>
        <w:rPr>
          <w:rFonts w:ascii="Times New Roman" w:eastAsia="Times New Roman" w:hAnsi="Times New Roman"/>
          <w:b/>
          <w:sz w:val="24"/>
          <w:szCs w:val="24"/>
          <w:lang w:eastAsia="ru-RU"/>
        </w:rPr>
      </w:pPr>
    </w:p>
    <w:p w:rsidR="00E96EA9" w:rsidRDefault="00E96EA9" w:rsidP="00E96EA9">
      <w:pPr>
        <w:spacing w:after="0" w:line="360" w:lineRule="auto"/>
        <w:jc w:val="center"/>
        <w:rPr>
          <w:rFonts w:ascii="Times New Roman" w:eastAsia="Times New Roman" w:hAnsi="Times New Roman"/>
          <w:b/>
          <w:sz w:val="24"/>
          <w:szCs w:val="24"/>
          <w:lang w:eastAsia="ru-RU"/>
        </w:rPr>
      </w:pPr>
    </w:p>
    <w:p w:rsidR="00E96EA9" w:rsidRDefault="00E96EA9" w:rsidP="00E96EA9">
      <w:pPr>
        <w:spacing w:after="0" w:line="360" w:lineRule="auto"/>
        <w:jc w:val="center"/>
        <w:rPr>
          <w:rFonts w:ascii="Times New Roman" w:eastAsia="Times New Roman" w:hAnsi="Times New Roman"/>
          <w:b/>
          <w:sz w:val="24"/>
          <w:szCs w:val="24"/>
          <w:lang w:eastAsia="ru-RU"/>
        </w:rPr>
      </w:pPr>
    </w:p>
    <w:p w:rsidR="00E96EA9" w:rsidRDefault="00E96EA9" w:rsidP="00E96EA9">
      <w:pPr>
        <w:spacing w:after="0" w:line="360" w:lineRule="auto"/>
        <w:jc w:val="center"/>
        <w:rPr>
          <w:rFonts w:ascii="Times New Roman" w:eastAsia="Times New Roman" w:hAnsi="Times New Roman"/>
          <w:b/>
          <w:sz w:val="24"/>
          <w:szCs w:val="24"/>
          <w:lang w:eastAsia="ru-RU"/>
        </w:rPr>
      </w:pPr>
    </w:p>
    <w:p w:rsidR="00E96EA9" w:rsidRDefault="00E96EA9" w:rsidP="00E96EA9">
      <w:pPr>
        <w:spacing w:after="0" w:line="360" w:lineRule="auto"/>
        <w:jc w:val="center"/>
        <w:rPr>
          <w:rFonts w:ascii="Times New Roman" w:eastAsia="Times New Roman" w:hAnsi="Times New Roman"/>
          <w:b/>
          <w:sz w:val="24"/>
          <w:szCs w:val="24"/>
          <w:lang w:eastAsia="ru-RU"/>
        </w:rPr>
      </w:pPr>
    </w:p>
    <w:p w:rsidR="00E96EA9" w:rsidRDefault="00E96EA9" w:rsidP="00E96EA9">
      <w:pPr>
        <w:spacing w:after="0" w:line="360" w:lineRule="auto"/>
        <w:jc w:val="center"/>
        <w:rPr>
          <w:rFonts w:ascii="Times New Roman" w:eastAsia="Times New Roman" w:hAnsi="Times New Roman"/>
          <w:b/>
          <w:sz w:val="24"/>
          <w:szCs w:val="24"/>
          <w:lang w:eastAsia="ru-RU"/>
        </w:rPr>
      </w:pPr>
    </w:p>
    <w:p w:rsidR="00E96EA9" w:rsidRDefault="00E96EA9" w:rsidP="00E96EA9">
      <w:pPr>
        <w:spacing w:after="0" w:line="360" w:lineRule="auto"/>
        <w:jc w:val="center"/>
        <w:rPr>
          <w:rFonts w:ascii="Times New Roman" w:eastAsia="Times New Roman" w:hAnsi="Times New Roman"/>
          <w:b/>
          <w:sz w:val="28"/>
          <w:szCs w:val="24"/>
          <w:lang w:eastAsia="ru-RU"/>
        </w:rPr>
      </w:pPr>
    </w:p>
    <w:p w:rsidR="00E96EA9" w:rsidRDefault="00E96EA9" w:rsidP="00E96EA9">
      <w:pPr>
        <w:spacing w:after="0" w:line="360" w:lineRule="auto"/>
        <w:jc w:val="center"/>
        <w:rPr>
          <w:rFonts w:ascii="Times New Roman" w:eastAsia="Times New Roman" w:hAnsi="Times New Roman"/>
          <w:b/>
          <w:sz w:val="28"/>
          <w:szCs w:val="24"/>
          <w:lang w:eastAsia="ru-RU"/>
        </w:rPr>
      </w:pPr>
    </w:p>
    <w:p w:rsidR="00E96EA9" w:rsidRDefault="00E96EA9" w:rsidP="00E96EA9">
      <w:pPr>
        <w:spacing w:after="0" w:line="360" w:lineRule="auto"/>
        <w:jc w:val="center"/>
        <w:rPr>
          <w:rFonts w:ascii="Times New Roman" w:eastAsia="Times New Roman" w:hAnsi="Times New Roman"/>
          <w:b/>
          <w:sz w:val="28"/>
          <w:szCs w:val="24"/>
          <w:lang w:eastAsia="ru-RU"/>
        </w:rPr>
      </w:pPr>
    </w:p>
    <w:p w:rsidR="00E96EA9" w:rsidRDefault="00E96EA9" w:rsidP="00E96EA9">
      <w:pPr>
        <w:spacing w:after="0" w:line="360" w:lineRule="auto"/>
        <w:jc w:val="center"/>
        <w:rPr>
          <w:rFonts w:ascii="Times New Roman" w:eastAsia="Times New Roman" w:hAnsi="Times New Roman"/>
          <w:b/>
          <w:sz w:val="28"/>
          <w:szCs w:val="24"/>
          <w:lang w:eastAsia="ru-RU"/>
        </w:rPr>
      </w:pPr>
    </w:p>
    <w:p w:rsidR="00E96EA9" w:rsidRDefault="00E96EA9" w:rsidP="00E96EA9">
      <w:pPr>
        <w:spacing w:after="0" w:line="360" w:lineRule="auto"/>
        <w:jc w:val="center"/>
        <w:rPr>
          <w:rFonts w:ascii="Times New Roman" w:eastAsia="Times New Roman" w:hAnsi="Times New Roman"/>
          <w:b/>
          <w:sz w:val="28"/>
          <w:szCs w:val="24"/>
          <w:lang w:eastAsia="ru-RU"/>
        </w:rPr>
      </w:pPr>
    </w:p>
    <w:p w:rsidR="00626660" w:rsidRDefault="00626660" w:rsidP="00E96EA9">
      <w:pPr>
        <w:spacing w:after="0" w:line="360" w:lineRule="auto"/>
        <w:jc w:val="center"/>
        <w:rPr>
          <w:rFonts w:ascii="Times New Roman" w:eastAsia="Times New Roman" w:hAnsi="Times New Roman"/>
          <w:b/>
          <w:sz w:val="28"/>
          <w:szCs w:val="24"/>
          <w:lang w:eastAsia="ru-RU"/>
        </w:rPr>
      </w:pPr>
    </w:p>
    <w:p w:rsidR="00626660" w:rsidRDefault="00626660" w:rsidP="00E96EA9">
      <w:pPr>
        <w:spacing w:after="0" w:line="360" w:lineRule="auto"/>
        <w:jc w:val="center"/>
        <w:rPr>
          <w:rFonts w:ascii="Times New Roman" w:eastAsia="Times New Roman" w:hAnsi="Times New Roman"/>
          <w:b/>
          <w:sz w:val="28"/>
          <w:szCs w:val="24"/>
          <w:lang w:eastAsia="ru-RU"/>
        </w:rPr>
      </w:pPr>
    </w:p>
    <w:p w:rsidR="00E96EA9" w:rsidRDefault="00E96EA9" w:rsidP="00E96EA9">
      <w:pPr>
        <w:spacing w:after="0" w:line="360" w:lineRule="auto"/>
        <w:jc w:val="center"/>
        <w:rPr>
          <w:rFonts w:ascii="Times New Roman" w:eastAsia="Times New Roman" w:hAnsi="Times New Roman"/>
          <w:b/>
          <w:sz w:val="28"/>
          <w:szCs w:val="24"/>
          <w:lang w:eastAsia="ru-RU"/>
        </w:rPr>
      </w:pPr>
      <w:r w:rsidRPr="005657F4">
        <w:rPr>
          <w:rFonts w:ascii="Times New Roman" w:eastAsia="Times New Roman" w:hAnsi="Times New Roman"/>
          <w:b/>
          <w:sz w:val="28"/>
          <w:szCs w:val="24"/>
          <w:lang w:eastAsia="ru-RU"/>
        </w:rPr>
        <w:t>Пояснительная записка</w:t>
      </w:r>
    </w:p>
    <w:p w:rsidR="00E96EA9" w:rsidRPr="005657F4" w:rsidRDefault="00E96EA9" w:rsidP="00E96EA9">
      <w:pPr>
        <w:spacing w:after="0" w:line="360" w:lineRule="auto"/>
        <w:ind w:firstLine="708"/>
        <w:jc w:val="both"/>
        <w:rPr>
          <w:rFonts w:ascii="Times New Roman" w:eastAsia="Times New Roman" w:hAnsi="Times New Roman"/>
          <w:b/>
          <w:sz w:val="28"/>
          <w:szCs w:val="24"/>
          <w:lang w:eastAsia="ru-RU"/>
        </w:rPr>
      </w:pPr>
      <w:r w:rsidRPr="00222955">
        <w:rPr>
          <w:rFonts w:ascii="Times New Roman" w:hAnsi="Times New Roman"/>
          <w:sz w:val="28"/>
          <w:szCs w:val="28"/>
        </w:rPr>
        <w:t>Дополнительная общеобразовательная общеразвивающая программа объединения «Живая планета» (далее – программа) является программой естественонаучной направленности.</w:t>
      </w:r>
    </w:p>
    <w:p w:rsidR="00E96EA9" w:rsidRPr="005657F4" w:rsidRDefault="00E96EA9" w:rsidP="00E96EA9">
      <w:pPr>
        <w:spacing w:after="0" w:line="360" w:lineRule="auto"/>
        <w:jc w:val="both"/>
        <w:rPr>
          <w:rFonts w:ascii="Times New Roman" w:eastAsia="Times New Roman" w:hAnsi="Times New Roman"/>
          <w:sz w:val="28"/>
          <w:szCs w:val="24"/>
          <w:lang w:eastAsia="ru-RU"/>
        </w:rPr>
      </w:pPr>
      <w:r w:rsidRPr="005657F4">
        <w:rPr>
          <w:rFonts w:ascii="Times New Roman" w:eastAsia="Times New Roman" w:hAnsi="Times New Roman"/>
          <w:sz w:val="28"/>
          <w:szCs w:val="24"/>
          <w:lang w:eastAsia="ru-RU"/>
        </w:rPr>
        <w:t>Пути реализации целей  </w:t>
      </w:r>
      <w:hyperlink r:id="rId9" w:tooltip="Экологическое образование" w:history="1">
        <w:r w:rsidRPr="005657F4">
          <w:rPr>
            <w:rFonts w:ascii="Times New Roman" w:eastAsia="Times New Roman" w:hAnsi="Times New Roman"/>
            <w:sz w:val="28"/>
            <w:szCs w:val="24"/>
            <w:bdr w:val="none" w:sz="0" w:space="0" w:color="auto" w:frame="1"/>
            <w:lang w:eastAsia="ru-RU"/>
          </w:rPr>
          <w:t>экологического образования</w:t>
        </w:r>
      </w:hyperlink>
      <w:r w:rsidRPr="005657F4">
        <w:rPr>
          <w:rFonts w:ascii="Times New Roman" w:eastAsia="Times New Roman" w:hAnsi="Times New Roman"/>
          <w:sz w:val="28"/>
          <w:szCs w:val="24"/>
          <w:lang w:eastAsia="ru-RU"/>
        </w:rPr>
        <w:t> могут быть самыми разными: экологизация </w:t>
      </w:r>
      <w:hyperlink r:id="rId10" w:tooltip="Учебные дисциплины" w:history="1">
        <w:r w:rsidRPr="005657F4">
          <w:rPr>
            <w:rFonts w:ascii="Times New Roman" w:eastAsia="Times New Roman" w:hAnsi="Times New Roman"/>
            <w:sz w:val="28"/>
            <w:szCs w:val="24"/>
            <w:bdr w:val="none" w:sz="0" w:space="0" w:color="auto" w:frame="1"/>
            <w:lang w:eastAsia="ru-RU"/>
          </w:rPr>
          <w:t>учебных дисциплин</w:t>
        </w:r>
      </w:hyperlink>
      <w:r w:rsidRPr="005657F4">
        <w:rPr>
          <w:rFonts w:ascii="Times New Roman" w:eastAsia="Times New Roman" w:hAnsi="Times New Roman"/>
          <w:sz w:val="28"/>
          <w:szCs w:val="24"/>
          <w:lang w:eastAsia="ru-RU"/>
        </w:rPr>
        <w:t>, создание интегрированных курсов, а также дополнительные занятия с учащимися во время кружковой деятельности.</w:t>
      </w:r>
      <w:r w:rsidRPr="005657F4">
        <w:rPr>
          <w:rFonts w:ascii="Times New Roman" w:eastAsia="Times New Roman" w:hAnsi="Times New Roman"/>
          <w:sz w:val="28"/>
          <w:szCs w:val="24"/>
          <w:lang w:eastAsia="ru-RU"/>
        </w:rPr>
        <w:br/>
        <w:t>В процессе обучения и воспитания учащихся важно рассматривать проблемы защиты окружающей среды загрязнения. В основу экологизации положены представления о взаимосвязи состава, строения, свойств и биологических функций веществ, их двойственная роль в живой природе и последствия загрязнения для организмов, причинах нарушения биогеохимических циклов.</w:t>
      </w:r>
      <w:r w:rsidRPr="005657F4">
        <w:rPr>
          <w:rFonts w:ascii="Times New Roman" w:eastAsia="Times New Roman" w:hAnsi="Times New Roman"/>
          <w:sz w:val="28"/>
          <w:szCs w:val="24"/>
          <w:lang w:eastAsia="ru-RU"/>
        </w:rPr>
        <w:br/>
        <w:t xml:space="preserve">Особое внимание необходимо обратить на вопросы, вызывающие серьезную обеспокоенность за состоянием окружающей среды. Это глобальное потепление климата, истощение озонового слоя, кислотные дожди, накопление в почве токсических тяжелых металлов и пестицидов, загрязнение больших территорий радионуклидами, истощение природных ресурсов планеты. </w:t>
      </w:r>
      <w:r w:rsidRPr="005657F4">
        <w:rPr>
          <w:rFonts w:ascii="Times New Roman" w:eastAsia="Times New Roman" w:hAnsi="Times New Roman"/>
          <w:sz w:val="28"/>
          <w:szCs w:val="24"/>
          <w:lang w:eastAsia="ru-RU"/>
        </w:rPr>
        <w:br/>
        <w:t xml:space="preserve">Экологический подход необходимо реализовывать и через экскурсии, экологические акции, решение задач с экологическим содержанием, практические работы, </w:t>
      </w:r>
      <w:r w:rsidRPr="005657F4">
        <w:rPr>
          <w:rFonts w:ascii="Times New Roman" w:eastAsia="Times New Roman" w:hAnsi="Times New Roman"/>
          <w:sz w:val="28"/>
          <w:szCs w:val="24"/>
          <w:lang w:eastAsia="ru-RU"/>
        </w:rPr>
        <w:br/>
        <w:t>Задачи с экологическим содержанием способствуют формированию экологических знаний и умений детей, более глубокому пониманию ими сущности экологических проблем.</w:t>
      </w:r>
      <w:r>
        <w:rPr>
          <w:rFonts w:ascii="Times New Roman" w:eastAsia="Times New Roman" w:hAnsi="Times New Roman"/>
          <w:sz w:val="28"/>
          <w:szCs w:val="24"/>
          <w:lang w:eastAsia="ru-RU"/>
        </w:rPr>
        <w:t xml:space="preserve"> </w:t>
      </w:r>
      <w:r>
        <w:rPr>
          <w:rFonts w:ascii="Times New Roman" w:eastAsia="Times New Roman" w:hAnsi="Times New Roman"/>
          <w:sz w:val="28"/>
          <w:szCs w:val="24"/>
          <w:lang w:eastAsia="ru-RU"/>
        </w:rPr>
        <w:br/>
      </w:r>
    </w:p>
    <w:p w:rsidR="00E96EA9" w:rsidRPr="00CE5291" w:rsidRDefault="00E96EA9" w:rsidP="00E96EA9">
      <w:pPr>
        <w:pStyle w:val="ac"/>
        <w:jc w:val="both"/>
        <w:rPr>
          <w:rFonts w:ascii="Times New Roman" w:hAnsi="Times New Roman"/>
          <w:b/>
          <w:bCs/>
          <w:i/>
          <w:sz w:val="28"/>
          <w:szCs w:val="28"/>
          <w:lang w:eastAsia="ru-RU"/>
        </w:rPr>
      </w:pPr>
      <w:r w:rsidRPr="00CE5291">
        <w:rPr>
          <w:rFonts w:ascii="Times New Roman" w:hAnsi="Times New Roman"/>
          <w:b/>
          <w:bCs/>
          <w:i/>
          <w:sz w:val="28"/>
          <w:szCs w:val="28"/>
          <w:lang w:eastAsia="ru-RU"/>
        </w:rPr>
        <w:t>Нормативно-правовое обеспечение программы:</w:t>
      </w:r>
    </w:p>
    <w:p w:rsidR="00E96EA9" w:rsidRDefault="00E96EA9" w:rsidP="00E96EA9">
      <w:pPr>
        <w:pStyle w:val="ac"/>
        <w:jc w:val="both"/>
        <w:rPr>
          <w:rFonts w:ascii="Times New Roman" w:hAnsi="Times New Roman"/>
          <w:sz w:val="28"/>
          <w:szCs w:val="28"/>
          <w:shd w:val="clear" w:color="auto" w:fill="FFFFFF"/>
        </w:rPr>
      </w:pPr>
      <w:r w:rsidRPr="00CE5291">
        <w:rPr>
          <w:rFonts w:ascii="Times New Roman" w:hAnsi="Times New Roman"/>
          <w:sz w:val="28"/>
          <w:szCs w:val="28"/>
          <w:shd w:val="clear" w:color="auto" w:fill="FFFFFF"/>
        </w:rPr>
        <w:t>Программа объединения «</w:t>
      </w:r>
      <w:r>
        <w:rPr>
          <w:rFonts w:ascii="Times New Roman" w:hAnsi="Times New Roman"/>
          <w:sz w:val="28"/>
          <w:szCs w:val="28"/>
          <w:shd w:val="clear" w:color="auto" w:fill="FFFFFF"/>
        </w:rPr>
        <w:t>________»</w:t>
      </w:r>
      <w:r w:rsidRPr="00CE5291">
        <w:rPr>
          <w:rFonts w:ascii="Times New Roman" w:hAnsi="Times New Roman"/>
          <w:sz w:val="28"/>
          <w:szCs w:val="28"/>
          <w:shd w:val="clear" w:color="auto" w:fill="FFFFFF"/>
        </w:rPr>
        <w:t xml:space="preserve"> разработана на основе следующих нормативно-правовых документах:</w:t>
      </w:r>
    </w:p>
    <w:p w:rsidR="00E96EA9" w:rsidRDefault="00E96EA9" w:rsidP="00E96EA9">
      <w:pPr>
        <w:pStyle w:val="Default"/>
        <w:spacing w:after="22"/>
        <w:jc w:val="both"/>
        <w:rPr>
          <w:sz w:val="28"/>
          <w:szCs w:val="28"/>
        </w:rPr>
      </w:pPr>
      <w:r>
        <w:rPr>
          <w:sz w:val="28"/>
          <w:szCs w:val="28"/>
        </w:rPr>
        <w:t xml:space="preserve">1. Федеральный закон об образовании в Российской Федерации от 29.12.2012 №273-ФЗ (с изменениями и дополнениями); </w:t>
      </w:r>
    </w:p>
    <w:p w:rsidR="00E96EA9" w:rsidRDefault="00E96EA9" w:rsidP="00E96EA9">
      <w:pPr>
        <w:pStyle w:val="Default"/>
        <w:spacing w:after="22"/>
        <w:jc w:val="both"/>
        <w:rPr>
          <w:sz w:val="28"/>
          <w:szCs w:val="28"/>
        </w:rPr>
      </w:pPr>
      <w:r>
        <w:rPr>
          <w:sz w:val="28"/>
          <w:szCs w:val="28"/>
        </w:rPr>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E96EA9" w:rsidRDefault="00E96EA9" w:rsidP="00E96EA9">
      <w:pPr>
        <w:pStyle w:val="Default"/>
        <w:spacing w:after="22"/>
        <w:jc w:val="both"/>
        <w:rPr>
          <w:sz w:val="28"/>
          <w:szCs w:val="28"/>
        </w:rPr>
      </w:pPr>
      <w:r>
        <w:rPr>
          <w:sz w:val="28"/>
          <w:szCs w:val="28"/>
        </w:rPr>
        <w:lastRenderedPageBreak/>
        <w:t xml:space="preserve">3. Концепция развития дополнительного образования детей до 2030 года, утвержденная Распоряжением Правительства РФ от 31 марта 2022 г. №678-р; </w:t>
      </w:r>
    </w:p>
    <w:p w:rsidR="00E96EA9" w:rsidRDefault="00E96EA9" w:rsidP="00E96EA9">
      <w:pPr>
        <w:pStyle w:val="Default"/>
        <w:spacing w:after="22"/>
        <w:jc w:val="both"/>
        <w:rPr>
          <w:sz w:val="28"/>
          <w:szCs w:val="28"/>
        </w:rPr>
      </w:pPr>
      <w:r>
        <w:rPr>
          <w:sz w:val="28"/>
          <w:szCs w:val="28"/>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E96EA9" w:rsidRDefault="00E96EA9" w:rsidP="00E96EA9">
      <w:pPr>
        <w:pStyle w:val="Default"/>
        <w:spacing w:after="22"/>
        <w:jc w:val="both"/>
        <w:rPr>
          <w:sz w:val="28"/>
          <w:szCs w:val="28"/>
        </w:rPr>
      </w:pPr>
      <w:r>
        <w:rPr>
          <w:sz w:val="28"/>
          <w:szCs w:val="28"/>
        </w:rPr>
        <w:t xml:space="preserve">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rsidR="00E96EA9" w:rsidRDefault="00E96EA9" w:rsidP="00E96EA9">
      <w:pPr>
        <w:pStyle w:val="Default"/>
        <w:spacing w:after="22"/>
        <w:jc w:val="both"/>
        <w:rPr>
          <w:sz w:val="28"/>
          <w:szCs w:val="28"/>
        </w:rPr>
      </w:pPr>
      <w:r>
        <w:rPr>
          <w:sz w:val="28"/>
          <w:szCs w:val="28"/>
        </w:rPr>
        <w:t>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E96EA9" w:rsidRDefault="00E96EA9" w:rsidP="00E96EA9">
      <w:pPr>
        <w:pStyle w:val="Default"/>
        <w:spacing w:after="22"/>
        <w:jc w:val="both"/>
        <w:rPr>
          <w:sz w:val="28"/>
          <w:szCs w:val="28"/>
        </w:rPr>
      </w:pPr>
      <w:r>
        <w:rPr>
          <w:sz w:val="28"/>
          <w:szCs w:val="28"/>
        </w:rPr>
        <w:t xml:space="preserve">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rsidR="00E96EA9" w:rsidRDefault="00E96EA9" w:rsidP="00E96EA9">
      <w:pPr>
        <w:pStyle w:val="Default"/>
        <w:spacing w:after="22"/>
        <w:jc w:val="both"/>
        <w:rPr>
          <w:sz w:val="28"/>
          <w:szCs w:val="28"/>
        </w:rPr>
      </w:pPr>
      <w:r>
        <w:rPr>
          <w:sz w:val="28"/>
          <w:szCs w:val="28"/>
        </w:rPr>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rsidR="00E96EA9" w:rsidRDefault="00E96EA9" w:rsidP="00E96EA9">
      <w:pPr>
        <w:pStyle w:val="Default"/>
        <w:jc w:val="both"/>
        <w:rPr>
          <w:sz w:val="28"/>
          <w:szCs w:val="28"/>
        </w:rPr>
      </w:pPr>
      <w:r>
        <w:rPr>
          <w:sz w:val="28"/>
          <w:szCs w:val="28"/>
        </w:rPr>
        <w:t xml:space="preserve">9. Устав МБУДО «Центр внешкольной работы города Буинска Республики Татарстан». </w:t>
      </w:r>
    </w:p>
    <w:p w:rsidR="00E96EA9" w:rsidRDefault="00E96EA9" w:rsidP="00E96EA9">
      <w:pPr>
        <w:spacing w:after="0" w:line="360" w:lineRule="auto"/>
        <w:jc w:val="center"/>
        <w:rPr>
          <w:rFonts w:ascii="Times New Roman" w:eastAsia="Times New Roman" w:hAnsi="Times New Roman"/>
          <w:b/>
          <w:sz w:val="28"/>
          <w:szCs w:val="24"/>
          <w:lang w:eastAsia="ru-RU"/>
        </w:rPr>
      </w:pPr>
    </w:p>
    <w:p w:rsidR="00E96EA9" w:rsidRPr="005657F4" w:rsidRDefault="00E96EA9" w:rsidP="00E96EA9">
      <w:pPr>
        <w:spacing w:after="0" w:line="360" w:lineRule="auto"/>
        <w:jc w:val="center"/>
        <w:rPr>
          <w:rFonts w:ascii="Times New Roman" w:eastAsia="Times New Roman" w:hAnsi="Times New Roman"/>
          <w:b/>
          <w:sz w:val="28"/>
          <w:szCs w:val="24"/>
          <w:lang w:eastAsia="ru-RU"/>
        </w:rPr>
      </w:pPr>
      <w:r w:rsidRPr="005657F4">
        <w:rPr>
          <w:rFonts w:ascii="Times New Roman" w:eastAsia="Times New Roman" w:hAnsi="Times New Roman"/>
          <w:b/>
          <w:sz w:val="28"/>
          <w:szCs w:val="24"/>
          <w:lang w:eastAsia="ru-RU"/>
        </w:rPr>
        <w:t>Нормативно-правовая база</w:t>
      </w:r>
    </w:p>
    <w:p w:rsidR="00E96EA9" w:rsidRPr="005657F4" w:rsidRDefault="00E96EA9" w:rsidP="00E96EA9">
      <w:pPr>
        <w:tabs>
          <w:tab w:val="left" w:pos="4260"/>
        </w:tabs>
        <w:spacing w:after="0" w:line="360" w:lineRule="auto"/>
        <w:ind w:firstLine="284"/>
        <w:jc w:val="both"/>
        <w:rPr>
          <w:rFonts w:ascii="Times New Roman" w:eastAsia="Times New Roman" w:hAnsi="Times New Roman"/>
          <w:sz w:val="28"/>
          <w:szCs w:val="24"/>
          <w:lang w:eastAsia="ru-RU"/>
        </w:rPr>
      </w:pPr>
      <w:r w:rsidRPr="005657F4">
        <w:rPr>
          <w:rFonts w:ascii="Times New Roman" w:eastAsia="Times New Roman" w:hAnsi="Times New Roman"/>
          <w:sz w:val="28"/>
          <w:szCs w:val="24"/>
          <w:lang w:eastAsia="ru-RU"/>
        </w:rPr>
        <w:t>1. Федеральный закон об образовании в Российской Федерации от 29.12. 2012  №273-ФЗ;</w:t>
      </w:r>
    </w:p>
    <w:p w:rsidR="00E96EA9" w:rsidRPr="005657F4" w:rsidRDefault="00E96EA9" w:rsidP="00E96EA9">
      <w:pPr>
        <w:tabs>
          <w:tab w:val="left" w:pos="4260"/>
        </w:tabs>
        <w:spacing w:after="0" w:line="360" w:lineRule="auto"/>
        <w:ind w:firstLine="284"/>
        <w:jc w:val="both"/>
        <w:rPr>
          <w:rFonts w:ascii="Times New Roman" w:eastAsia="Times New Roman" w:hAnsi="Times New Roman"/>
          <w:sz w:val="28"/>
          <w:szCs w:val="24"/>
          <w:lang w:eastAsia="ru-RU"/>
        </w:rPr>
      </w:pPr>
      <w:r w:rsidRPr="005657F4">
        <w:rPr>
          <w:rFonts w:ascii="Times New Roman" w:eastAsia="Times New Roman" w:hAnsi="Times New Roman"/>
          <w:sz w:val="28"/>
          <w:szCs w:val="24"/>
          <w:lang w:eastAsia="ru-RU"/>
        </w:rPr>
        <w:t>2. Концепция развития дополнительного образования детей от 31.03.2022 №678-р;</w:t>
      </w:r>
    </w:p>
    <w:p w:rsidR="00E96EA9" w:rsidRPr="005657F4" w:rsidRDefault="00E96EA9" w:rsidP="00E96EA9">
      <w:pPr>
        <w:tabs>
          <w:tab w:val="left" w:pos="4260"/>
        </w:tabs>
        <w:spacing w:after="0" w:line="360" w:lineRule="auto"/>
        <w:ind w:firstLine="284"/>
        <w:jc w:val="both"/>
        <w:rPr>
          <w:rFonts w:ascii="Times New Roman" w:eastAsia="Times New Roman" w:hAnsi="Times New Roman"/>
          <w:sz w:val="28"/>
          <w:szCs w:val="24"/>
          <w:lang w:eastAsia="ru-RU"/>
        </w:rPr>
      </w:pPr>
      <w:r w:rsidRPr="005657F4">
        <w:rPr>
          <w:rFonts w:ascii="Times New Roman" w:eastAsia="Times New Roman" w:hAnsi="Times New Roman"/>
          <w:sz w:val="28"/>
          <w:szCs w:val="24"/>
          <w:lang w:eastAsia="ru-RU"/>
        </w:rPr>
        <w:t>3. Федеральный проект «Успех каждого ребенка» в рамках Национального проекта «Образование», утверждённого Протоколом заседания президиума Совета при Президенте Российской Федерации по стратегическому развитию и национальным проектам от  03.09.2018  №10;</w:t>
      </w:r>
    </w:p>
    <w:p w:rsidR="00E96EA9" w:rsidRPr="005657F4" w:rsidRDefault="00E96EA9" w:rsidP="00E96EA9">
      <w:pPr>
        <w:tabs>
          <w:tab w:val="left" w:pos="4260"/>
        </w:tabs>
        <w:spacing w:after="0" w:line="360" w:lineRule="auto"/>
        <w:ind w:firstLine="284"/>
        <w:jc w:val="both"/>
        <w:rPr>
          <w:rFonts w:ascii="Times New Roman" w:eastAsia="Times New Roman" w:hAnsi="Times New Roman"/>
          <w:sz w:val="28"/>
          <w:szCs w:val="24"/>
          <w:lang w:eastAsia="ru-RU"/>
        </w:rPr>
      </w:pPr>
      <w:r w:rsidRPr="005657F4">
        <w:rPr>
          <w:rFonts w:ascii="Times New Roman" w:eastAsia="Times New Roman" w:hAnsi="Times New Roman"/>
          <w:sz w:val="28"/>
          <w:szCs w:val="24"/>
          <w:lang w:eastAsia="ru-RU"/>
        </w:rPr>
        <w:t>4. 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w:t>
      </w:r>
    </w:p>
    <w:p w:rsidR="00E96EA9" w:rsidRPr="005657F4" w:rsidRDefault="00E96EA9" w:rsidP="00E96EA9">
      <w:pPr>
        <w:tabs>
          <w:tab w:val="left" w:pos="4260"/>
        </w:tabs>
        <w:spacing w:after="0" w:line="360" w:lineRule="auto"/>
        <w:ind w:firstLine="284"/>
        <w:jc w:val="both"/>
        <w:rPr>
          <w:rFonts w:ascii="Times New Roman" w:eastAsia="Times New Roman" w:hAnsi="Times New Roman"/>
          <w:sz w:val="28"/>
          <w:szCs w:val="24"/>
          <w:lang w:eastAsia="ru-RU"/>
        </w:rPr>
      </w:pPr>
      <w:r w:rsidRPr="005657F4">
        <w:rPr>
          <w:rFonts w:ascii="Times New Roman" w:eastAsia="Times New Roman" w:hAnsi="Times New Roman"/>
          <w:sz w:val="28"/>
          <w:szCs w:val="24"/>
          <w:lang w:eastAsia="ru-RU"/>
        </w:rPr>
        <w:lastRenderedPageBreak/>
        <w:t>5. Приказ Министерства просвещения Российской Федерации от 09.11. 2018  №196 «Об утверждении Порядка организации и осуществления образовательной деятельности по дополнительным общеобразовательным программам»;</w:t>
      </w:r>
    </w:p>
    <w:p w:rsidR="00E96EA9" w:rsidRPr="005657F4" w:rsidRDefault="00E96EA9" w:rsidP="00E96EA9">
      <w:pPr>
        <w:tabs>
          <w:tab w:val="left" w:pos="4260"/>
        </w:tabs>
        <w:spacing w:after="0" w:line="360" w:lineRule="auto"/>
        <w:ind w:firstLine="284"/>
        <w:jc w:val="both"/>
        <w:rPr>
          <w:rFonts w:ascii="Times New Roman" w:eastAsia="Times New Roman" w:hAnsi="Times New Roman"/>
          <w:sz w:val="28"/>
          <w:szCs w:val="24"/>
          <w:lang w:eastAsia="ru-RU"/>
        </w:rPr>
      </w:pPr>
      <w:r w:rsidRPr="005657F4">
        <w:rPr>
          <w:rFonts w:ascii="Times New Roman" w:eastAsia="Times New Roman" w:hAnsi="Times New Roman"/>
          <w:sz w:val="28"/>
          <w:szCs w:val="24"/>
          <w:lang w:eastAsia="ru-RU"/>
        </w:rPr>
        <w:t>6. 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E96EA9" w:rsidRPr="005657F4" w:rsidRDefault="00E96EA9" w:rsidP="00E96EA9">
      <w:pPr>
        <w:tabs>
          <w:tab w:val="left" w:pos="4260"/>
        </w:tabs>
        <w:spacing w:after="0" w:line="360" w:lineRule="auto"/>
        <w:ind w:firstLine="284"/>
        <w:jc w:val="both"/>
        <w:rPr>
          <w:rFonts w:ascii="Times New Roman" w:eastAsia="Times New Roman" w:hAnsi="Times New Roman"/>
          <w:sz w:val="28"/>
          <w:szCs w:val="24"/>
          <w:lang w:eastAsia="ru-RU"/>
        </w:rPr>
      </w:pPr>
      <w:r w:rsidRPr="005657F4">
        <w:rPr>
          <w:rFonts w:ascii="Times New Roman" w:eastAsia="Times New Roman" w:hAnsi="Times New Roman"/>
          <w:sz w:val="28"/>
          <w:szCs w:val="24"/>
          <w:lang w:eastAsia="ru-RU"/>
        </w:rPr>
        <w:t>7.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№28;</w:t>
      </w:r>
    </w:p>
    <w:p w:rsidR="00E96EA9" w:rsidRDefault="00E96EA9" w:rsidP="00E96EA9">
      <w:pPr>
        <w:tabs>
          <w:tab w:val="left" w:pos="4260"/>
        </w:tabs>
        <w:spacing w:after="0" w:line="360" w:lineRule="auto"/>
        <w:ind w:firstLine="284"/>
        <w:jc w:val="both"/>
        <w:rPr>
          <w:rFonts w:ascii="Times New Roman" w:eastAsia="Times New Roman" w:hAnsi="Times New Roman"/>
          <w:sz w:val="28"/>
          <w:szCs w:val="24"/>
          <w:lang w:eastAsia="ru-RU"/>
        </w:rPr>
      </w:pPr>
      <w:r w:rsidRPr="005657F4">
        <w:rPr>
          <w:rFonts w:ascii="Times New Roman" w:eastAsia="Times New Roman" w:hAnsi="Times New Roman"/>
          <w:sz w:val="28"/>
          <w:szCs w:val="24"/>
          <w:lang w:eastAsia="ru-RU"/>
        </w:rPr>
        <w:t>8. Устав образовательной организации.</w:t>
      </w:r>
    </w:p>
    <w:p w:rsidR="00E96EA9" w:rsidRPr="00C86CDC" w:rsidRDefault="00E96EA9" w:rsidP="00E96EA9">
      <w:pPr>
        <w:tabs>
          <w:tab w:val="left" w:pos="4260"/>
        </w:tabs>
        <w:spacing w:after="0" w:line="360" w:lineRule="auto"/>
        <w:ind w:firstLine="284"/>
        <w:jc w:val="center"/>
        <w:rPr>
          <w:rFonts w:ascii="Times New Roman" w:eastAsia="Times New Roman" w:hAnsi="Times New Roman"/>
          <w:b/>
          <w:sz w:val="28"/>
          <w:szCs w:val="24"/>
          <w:lang w:eastAsia="ru-RU"/>
        </w:rPr>
      </w:pPr>
      <w:r w:rsidRPr="00C86CDC">
        <w:rPr>
          <w:rFonts w:ascii="Times New Roman" w:eastAsia="Times New Roman" w:hAnsi="Times New Roman"/>
          <w:b/>
          <w:sz w:val="28"/>
          <w:szCs w:val="24"/>
          <w:lang w:eastAsia="ru-RU"/>
        </w:rPr>
        <w:t>Актуальность программы:</w:t>
      </w:r>
    </w:p>
    <w:p w:rsidR="00E96EA9" w:rsidRPr="00C86CDC" w:rsidRDefault="00E96EA9" w:rsidP="00E96EA9">
      <w:pPr>
        <w:spacing w:after="0" w:line="360" w:lineRule="auto"/>
        <w:ind w:firstLine="540"/>
        <w:jc w:val="both"/>
        <w:rPr>
          <w:rFonts w:ascii="Times New Roman" w:eastAsia="Times New Roman" w:hAnsi="Times New Roman"/>
          <w:sz w:val="28"/>
          <w:szCs w:val="28"/>
          <w:lang w:eastAsia="ru-RU"/>
        </w:rPr>
      </w:pPr>
      <w:r w:rsidRPr="00C86CDC">
        <w:rPr>
          <w:rFonts w:ascii="Times New Roman" w:eastAsia="Times New Roman" w:hAnsi="Times New Roman"/>
          <w:sz w:val="28"/>
          <w:szCs w:val="28"/>
          <w:lang w:eastAsia="ru-RU"/>
        </w:rPr>
        <w:t>Проблема охраны природы – одна из наиболее актуальных проблем современности, поэтому школьников с юных лет необходимо научить любить, охранять природу и приумножать природные богатства родного кр</w:t>
      </w:r>
      <w:r>
        <w:rPr>
          <w:rFonts w:ascii="Times New Roman" w:eastAsia="Times New Roman" w:hAnsi="Times New Roman"/>
          <w:sz w:val="28"/>
          <w:szCs w:val="28"/>
          <w:lang w:eastAsia="ru-RU"/>
        </w:rPr>
        <w:t xml:space="preserve">ая. Привить бережное отношение </w:t>
      </w:r>
      <w:r w:rsidRPr="00C86CDC">
        <w:rPr>
          <w:rFonts w:ascii="Times New Roman" w:eastAsia="Times New Roman" w:hAnsi="Times New Roman"/>
          <w:sz w:val="28"/>
          <w:szCs w:val="28"/>
          <w:lang w:eastAsia="ru-RU"/>
        </w:rPr>
        <w:t xml:space="preserve">к природе и научить школьников разумно использовать научные и технические достижения на благо природы и человека – одна из задач экологического </w:t>
      </w:r>
      <w:r>
        <w:rPr>
          <w:rFonts w:ascii="Times New Roman" w:eastAsia="Times New Roman" w:hAnsi="Times New Roman"/>
          <w:sz w:val="28"/>
          <w:szCs w:val="28"/>
          <w:lang w:eastAsia="ru-RU"/>
        </w:rPr>
        <w:t>объединения.</w:t>
      </w:r>
      <w:r w:rsidRPr="00C86CDC">
        <w:rPr>
          <w:rFonts w:ascii="Times New Roman" w:eastAsia="Times New Roman" w:hAnsi="Times New Roman"/>
          <w:sz w:val="28"/>
          <w:szCs w:val="28"/>
          <w:lang w:eastAsia="ru-RU"/>
        </w:rPr>
        <w:t xml:space="preserve">  </w:t>
      </w:r>
    </w:p>
    <w:p w:rsidR="00E96EA9" w:rsidRPr="005D2AD4" w:rsidRDefault="00E96EA9" w:rsidP="00E96EA9">
      <w:pPr>
        <w:tabs>
          <w:tab w:val="left" w:pos="4260"/>
        </w:tabs>
        <w:spacing w:after="0" w:line="360" w:lineRule="auto"/>
        <w:ind w:firstLine="284"/>
        <w:jc w:val="both"/>
        <w:rPr>
          <w:rFonts w:ascii="Times New Roman" w:eastAsia="Times New Roman" w:hAnsi="Times New Roman"/>
          <w:sz w:val="28"/>
          <w:szCs w:val="24"/>
          <w:highlight w:val="red"/>
          <w:lang w:eastAsia="ru-RU"/>
        </w:rPr>
      </w:pPr>
    </w:p>
    <w:p w:rsidR="00E96EA9" w:rsidRPr="002E0D51" w:rsidRDefault="00E96EA9" w:rsidP="00E96EA9">
      <w:pPr>
        <w:spacing w:after="160" w:line="259" w:lineRule="auto"/>
        <w:jc w:val="center"/>
        <w:rPr>
          <w:rFonts w:ascii="Times New Roman" w:eastAsia="Times New Roman" w:hAnsi="Times New Roman"/>
          <w:b/>
          <w:sz w:val="28"/>
          <w:szCs w:val="24"/>
          <w:lang w:eastAsia="ru-RU"/>
        </w:rPr>
      </w:pPr>
      <w:r>
        <w:rPr>
          <w:rFonts w:ascii="Times New Roman" w:eastAsia="Times New Roman" w:hAnsi="Times New Roman"/>
          <w:sz w:val="28"/>
          <w:szCs w:val="24"/>
          <w:lang w:eastAsia="ru-RU"/>
        </w:rPr>
        <w:br w:type="page"/>
      </w:r>
      <w:r w:rsidRPr="002E0D51">
        <w:rPr>
          <w:rFonts w:ascii="Times New Roman" w:eastAsia="Times New Roman" w:hAnsi="Times New Roman"/>
          <w:b/>
          <w:sz w:val="28"/>
          <w:szCs w:val="24"/>
          <w:lang w:eastAsia="ru-RU"/>
        </w:rPr>
        <w:lastRenderedPageBreak/>
        <w:t>Отличительные особенности программы</w:t>
      </w:r>
    </w:p>
    <w:p w:rsidR="00E96EA9" w:rsidRPr="00C86CDC" w:rsidRDefault="00E96EA9" w:rsidP="00E96EA9">
      <w:pPr>
        <w:spacing w:after="0" w:line="360" w:lineRule="auto"/>
        <w:jc w:val="both"/>
        <w:rPr>
          <w:rFonts w:ascii="Times New Roman" w:eastAsia="Times New Roman" w:hAnsi="Times New Roman"/>
          <w:b/>
          <w:bCs/>
          <w:i/>
          <w:iCs/>
          <w:sz w:val="36"/>
          <w:szCs w:val="26"/>
          <w:u w:val="single"/>
          <w:shd w:val="clear" w:color="auto" w:fill="FFFFFF"/>
          <w:lang w:eastAsia="ru-RU"/>
        </w:rPr>
      </w:pPr>
      <w:r>
        <w:rPr>
          <w:rFonts w:ascii="Times New Roman" w:eastAsia="Times New Roman" w:hAnsi="Times New Roman"/>
          <w:color w:val="333333"/>
          <w:sz w:val="28"/>
          <w:szCs w:val="21"/>
          <w:lang w:eastAsia="ru-RU"/>
        </w:rPr>
        <w:t>С</w:t>
      </w:r>
      <w:r w:rsidRPr="00C86CDC">
        <w:rPr>
          <w:rFonts w:ascii="Times New Roman" w:eastAsia="Times New Roman" w:hAnsi="Times New Roman"/>
          <w:color w:val="333333"/>
          <w:sz w:val="28"/>
          <w:szCs w:val="21"/>
          <w:lang w:eastAsia="ru-RU"/>
        </w:rPr>
        <w:t>остоит в том, что в процессе занятий создаются условия для выработки у учащихся активной жизненной позиции. Программа создаёт условия для развития творческих способностей. Всё вышесказанное обязательно учитывает желания, интересы, ценностные установки воспитанников</w:t>
      </w:r>
    </w:p>
    <w:p w:rsidR="00E96EA9" w:rsidRPr="00456CDD" w:rsidRDefault="00E96EA9" w:rsidP="00E96EA9">
      <w:pPr>
        <w:tabs>
          <w:tab w:val="left" w:pos="4260"/>
        </w:tabs>
        <w:spacing w:after="0" w:line="360" w:lineRule="auto"/>
        <w:ind w:firstLine="284"/>
        <w:jc w:val="both"/>
        <w:rPr>
          <w:rFonts w:ascii="Times New Roman" w:eastAsia="Times New Roman" w:hAnsi="Times New Roman"/>
          <w:color w:val="FF0000"/>
          <w:sz w:val="32"/>
          <w:szCs w:val="24"/>
          <w:lang w:eastAsia="ru-RU"/>
        </w:rPr>
      </w:pPr>
      <w:r w:rsidRPr="00456CDD">
        <w:rPr>
          <w:rFonts w:ascii="Times New Roman" w:eastAsia="Times New Roman" w:hAnsi="Times New Roman"/>
          <w:b/>
          <w:sz w:val="28"/>
          <w:szCs w:val="24"/>
          <w:lang w:eastAsia="ru-RU"/>
        </w:rPr>
        <w:t xml:space="preserve"> Цель </w:t>
      </w:r>
      <w:r w:rsidRPr="00456CDD">
        <w:rPr>
          <w:rFonts w:ascii="Times New Roman" w:eastAsia="Times New Roman" w:hAnsi="Times New Roman"/>
          <w:sz w:val="28"/>
          <w:szCs w:val="24"/>
          <w:lang w:eastAsia="ru-RU"/>
        </w:rPr>
        <w:t>курса:</w:t>
      </w:r>
      <w:r w:rsidRPr="00A870D4">
        <w:rPr>
          <w:rFonts w:ascii="Times New Roman" w:eastAsia="Times New Roman" w:hAnsi="Times New Roman"/>
          <w:color w:val="FF0000"/>
          <w:sz w:val="28"/>
          <w:szCs w:val="24"/>
          <w:lang w:eastAsia="ru-RU"/>
        </w:rPr>
        <w:t xml:space="preserve"> </w:t>
      </w:r>
      <w:r w:rsidRPr="00456CDD">
        <w:rPr>
          <w:rFonts w:ascii="Times New Roman" w:eastAsia="Times New Roman" w:hAnsi="Times New Roman"/>
          <w:color w:val="000000"/>
          <w:sz w:val="28"/>
          <w:szCs w:val="20"/>
          <w:shd w:val="clear" w:color="auto" w:fill="FFFFFF"/>
          <w:lang w:eastAsia="ru-RU"/>
        </w:rPr>
        <w:t xml:space="preserve">Обеспечение усвоения учащимися основных положений экологической науки на основе изучения явлений природы, растительного мира, животного мира, влияния человека на окружающую среду; </w:t>
      </w:r>
      <w:r w:rsidRPr="00456CDD">
        <w:rPr>
          <w:rFonts w:ascii="Times New Roman" w:eastAsia="Times New Roman" w:hAnsi="Times New Roman"/>
          <w:sz w:val="28"/>
          <w:szCs w:val="20"/>
          <w:shd w:val="clear" w:color="auto" w:fill="FFFFFF"/>
          <w:lang w:eastAsia="ru-RU"/>
        </w:rPr>
        <w:t xml:space="preserve">Формирование ответственного отношения </w:t>
      </w:r>
      <w:r w:rsidRPr="00456CDD">
        <w:rPr>
          <w:rFonts w:ascii="Times New Roman" w:eastAsia="Times New Roman" w:hAnsi="Times New Roman"/>
          <w:color w:val="000000"/>
          <w:sz w:val="28"/>
          <w:szCs w:val="20"/>
          <w:shd w:val="clear" w:color="auto" w:fill="FFFFFF"/>
          <w:lang w:eastAsia="ru-RU"/>
        </w:rPr>
        <w:t>к природе и готовности к активным действиям по ее охране.</w:t>
      </w:r>
    </w:p>
    <w:p w:rsidR="00E96EA9"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b/>
          <w:sz w:val="28"/>
          <w:szCs w:val="28"/>
          <w:lang w:eastAsia="ru-RU"/>
        </w:rPr>
      </w:pPr>
      <w:r w:rsidRPr="005657F4">
        <w:rPr>
          <w:rFonts w:ascii="Times New Roman" w:eastAsia="Times New Roman" w:hAnsi="Times New Roman"/>
          <w:sz w:val="28"/>
          <w:szCs w:val="28"/>
          <w:lang w:eastAsia="ru-RU"/>
        </w:rPr>
        <w:t xml:space="preserve">Программа ставит перед собой следующие </w:t>
      </w:r>
      <w:r w:rsidRPr="00314F02">
        <w:rPr>
          <w:rFonts w:ascii="Times New Roman" w:eastAsia="Times New Roman" w:hAnsi="Times New Roman"/>
          <w:b/>
          <w:sz w:val="28"/>
          <w:szCs w:val="28"/>
          <w:lang w:eastAsia="ru-RU"/>
        </w:rPr>
        <w:t>задачи</w:t>
      </w:r>
    </w:p>
    <w:p w:rsidR="00E96EA9" w:rsidRPr="002E0D51"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b/>
          <w:sz w:val="28"/>
          <w:szCs w:val="28"/>
          <w:lang w:eastAsia="ru-RU"/>
        </w:rPr>
      </w:pPr>
      <w:r w:rsidRPr="002E0D51">
        <w:rPr>
          <w:rFonts w:ascii="Times New Roman" w:eastAsia="Times New Roman" w:hAnsi="Times New Roman"/>
          <w:b/>
          <w:sz w:val="28"/>
          <w:szCs w:val="24"/>
          <w:lang w:eastAsia="ru-RU"/>
        </w:rPr>
        <w:t>О</w:t>
      </w:r>
      <w:r>
        <w:rPr>
          <w:rFonts w:ascii="Times New Roman" w:eastAsia="Times New Roman" w:hAnsi="Times New Roman"/>
          <w:b/>
          <w:sz w:val="28"/>
          <w:szCs w:val="24"/>
          <w:lang w:eastAsia="ru-RU"/>
        </w:rPr>
        <w:t>бучающие:</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1. Формирование знаний о закономерностях и взаимосвязях природных явлений, единстве неживой и живой природы, о взаимодействии и взаимозависимости природы, общества и человека.</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2.  Формирование   осознанных   представлений   о   нормах и правилах поведения в природе и привычек их соблюдения в своей жизнедеятельности.</w:t>
      </w:r>
    </w:p>
    <w:p w:rsidR="00E96EA9"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3.   Формирование экологически ценностных   ориентаций в деятельности детей.</w:t>
      </w:r>
    </w:p>
    <w:p w:rsidR="00E96EA9" w:rsidRPr="002E0D51"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b/>
          <w:sz w:val="28"/>
          <w:szCs w:val="28"/>
          <w:lang w:eastAsia="ru-RU"/>
        </w:rPr>
      </w:pPr>
      <w:r w:rsidRPr="002E0D51">
        <w:rPr>
          <w:rFonts w:ascii="Times New Roman" w:eastAsia="Times New Roman" w:hAnsi="Times New Roman"/>
          <w:b/>
          <w:sz w:val="28"/>
          <w:szCs w:val="28"/>
          <w:lang w:eastAsia="ru-RU"/>
        </w:rPr>
        <w:t>Развивающие:</w:t>
      </w:r>
    </w:p>
    <w:p w:rsidR="00E96EA9" w:rsidRPr="005657F4" w:rsidRDefault="00E96EA9" w:rsidP="00E96EA9">
      <w:pPr>
        <w:widowControl w:val="0"/>
        <w:tabs>
          <w:tab w:val="left" w:pos="4260"/>
        </w:tabs>
        <w:autoSpaceDE w:val="0"/>
        <w:autoSpaceDN w:val="0"/>
        <w:adjustRightInd w:val="0"/>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Pr="005657F4">
        <w:rPr>
          <w:rFonts w:ascii="Times New Roman" w:eastAsia="Times New Roman" w:hAnsi="Times New Roman"/>
          <w:sz w:val="28"/>
          <w:szCs w:val="28"/>
          <w:lang w:eastAsia="ru-RU"/>
        </w:rPr>
        <w:t>. Развитие способности формирования научных, эстетических, нравственных и правовых суждений по экологическим вопросам.</w:t>
      </w:r>
    </w:p>
    <w:p w:rsidR="00E96EA9" w:rsidRPr="005657F4" w:rsidRDefault="00E96EA9" w:rsidP="00E96EA9">
      <w:pPr>
        <w:widowControl w:val="0"/>
        <w:tabs>
          <w:tab w:val="left" w:pos="4260"/>
        </w:tabs>
        <w:autoSpaceDE w:val="0"/>
        <w:autoSpaceDN w:val="0"/>
        <w:adjustRightInd w:val="0"/>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 </w:t>
      </w:r>
      <w:r w:rsidRPr="005657F4">
        <w:rPr>
          <w:rFonts w:ascii="Times New Roman" w:eastAsia="Times New Roman" w:hAnsi="Times New Roman"/>
          <w:sz w:val="28"/>
          <w:szCs w:val="28"/>
          <w:lang w:eastAsia="ru-RU"/>
        </w:rPr>
        <w:t>Развитие: альтернативного мышления в выборе способов решения экологических проблем, восприятия прекрасного и безобразного, чувств удовлетворения и негодования от поведения и поступков людей по отношению к здоровью и миру природы.</w:t>
      </w:r>
    </w:p>
    <w:p w:rsidR="00E96EA9" w:rsidRPr="005657F4" w:rsidRDefault="00E96EA9" w:rsidP="00E96EA9">
      <w:pPr>
        <w:widowControl w:val="0"/>
        <w:tabs>
          <w:tab w:val="left" w:pos="4260"/>
        </w:tabs>
        <w:autoSpaceDE w:val="0"/>
        <w:autoSpaceDN w:val="0"/>
        <w:adjustRightInd w:val="0"/>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Pr="005657F4">
        <w:rPr>
          <w:rFonts w:ascii="Times New Roman" w:eastAsia="Times New Roman" w:hAnsi="Times New Roman"/>
          <w:sz w:val="28"/>
          <w:szCs w:val="28"/>
          <w:lang w:eastAsia="ru-RU"/>
        </w:rPr>
        <w:t>.  Развитие потребности в необходимости и возможности решения экологических проблем, доступных обучающемуся, ведения здорового образа жизни, стремления к активной практической деятельности по охране окружающей среды.</w:t>
      </w:r>
    </w:p>
    <w:p w:rsidR="00E96EA9" w:rsidRDefault="00E96EA9" w:rsidP="00E96EA9">
      <w:pPr>
        <w:widowControl w:val="0"/>
        <w:tabs>
          <w:tab w:val="left" w:pos="4260"/>
        </w:tabs>
        <w:autoSpaceDE w:val="0"/>
        <w:autoSpaceDN w:val="0"/>
        <w:adjustRightInd w:val="0"/>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sidRPr="005657F4">
        <w:rPr>
          <w:rFonts w:ascii="Times New Roman" w:eastAsia="Times New Roman" w:hAnsi="Times New Roman"/>
          <w:sz w:val="28"/>
          <w:szCs w:val="28"/>
          <w:lang w:eastAsia="ru-RU"/>
        </w:rPr>
        <w:t xml:space="preserve">. Развитие знаний и умений по оценке и прогнозированию состояния и охраны </w:t>
      </w:r>
      <w:r w:rsidRPr="005657F4">
        <w:rPr>
          <w:rFonts w:ascii="Times New Roman" w:eastAsia="Times New Roman" w:hAnsi="Times New Roman"/>
          <w:sz w:val="28"/>
          <w:szCs w:val="28"/>
          <w:lang w:eastAsia="ru-RU"/>
        </w:rPr>
        <w:lastRenderedPageBreak/>
        <w:t>природного окружения.</w:t>
      </w:r>
    </w:p>
    <w:p w:rsidR="00E96EA9" w:rsidRPr="002E0D51" w:rsidRDefault="00E96EA9" w:rsidP="00E96EA9">
      <w:pPr>
        <w:spacing w:after="0" w:line="360" w:lineRule="auto"/>
        <w:rPr>
          <w:rFonts w:ascii="Times New Roman CYR" w:eastAsia="Times New Roman CYR" w:hAnsi="Times New Roman CYR" w:cs="Times New Roman CYR"/>
          <w:b/>
          <w:sz w:val="28"/>
          <w:lang w:eastAsia="ru-RU"/>
        </w:rPr>
      </w:pPr>
      <w:r w:rsidRPr="002E0D51">
        <w:rPr>
          <w:rFonts w:ascii="Times New Roman CYR" w:eastAsia="Times New Roman CYR" w:hAnsi="Times New Roman CYR" w:cs="Times New Roman CYR"/>
          <w:b/>
          <w:sz w:val="28"/>
          <w:lang w:eastAsia="ru-RU"/>
        </w:rPr>
        <w:t>Воспитательные:</w:t>
      </w:r>
    </w:p>
    <w:p w:rsidR="00E96EA9" w:rsidRPr="002E0D51" w:rsidRDefault="00E96EA9" w:rsidP="00E96EA9">
      <w:pPr>
        <w:tabs>
          <w:tab w:val="left" w:pos="720"/>
        </w:tabs>
        <w:spacing w:after="0" w:line="360" w:lineRule="auto"/>
        <w:jc w:val="both"/>
        <w:rPr>
          <w:rFonts w:ascii="Times New Roman CYR" w:eastAsia="Times New Roman CYR" w:hAnsi="Times New Roman CYR" w:cs="Times New Roman CYR"/>
          <w:sz w:val="28"/>
          <w:lang w:eastAsia="ru-RU"/>
        </w:rPr>
      </w:pPr>
      <w:r>
        <w:rPr>
          <w:rFonts w:ascii="Times New Roman CYR" w:eastAsia="Times New Roman CYR" w:hAnsi="Times New Roman CYR" w:cs="Times New Roman CYR"/>
          <w:sz w:val="28"/>
          <w:lang w:eastAsia="ru-RU"/>
        </w:rPr>
        <w:t>1. П</w:t>
      </w:r>
      <w:r w:rsidRPr="002E0D51">
        <w:rPr>
          <w:rFonts w:ascii="Times New Roman CYR" w:eastAsia="Times New Roman CYR" w:hAnsi="Times New Roman CYR" w:cs="Times New Roman CYR"/>
          <w:sz w:val="28"/>
          <w:lang w:eastAsia="ru-RU"/>
        </w:rPr>
        <w:t xml:space="preserve">рививать чувство доброго и милосердного отношения к окружающему нас миру; </w:t>
      </w:r>
    </w:p>
    <w:p w:rsidR="00E96EA9" w:rsidRPr="002E0D51" w:rsidRDefault="00E96EA9" w:rsidP="00E96EA9">
      <w:pPr>
        <w:tabs>
          <w:tab w:val="left" w:pos="720"/>
        </w:tabs>
        <w:spacing w:after="0" w:line="360" w:lineRule="auto"/>
        <w:jc w:val="both"/>
        <w:rPr>
          <w:rFonts w:ascii="Times New Roman CYR" w:eastAsia="Times New Roman CYR" w:hAnsi="Times New Roman CYR" w:cs="Times New Roman CYR"/>
          <w:sz w:val="28"/>
          <w:lang w:eastAsia="ru-RU"/>
        </w:rPr>
      </w:pPr>
      <w:r>
        <w:rPr>
          <w:rFonts w:ascii="Times New Roman CYR" w:eastAsia="Times New Roman CYR" w:hAnsi="Times New Roman CYR" w:cs="Times New Roman CYR"/>
          <w:sz w:val="28"/>
          <w:lang w:eastAsia="ru-RU"/>
        </w:rPr>
        <w:t>2. Вос</w:t>
      </w:r>
      <w:r w:rsidRPr="002E0D51">
        <w:rPr>
          <w:rFonts w:ascii="Times New Roman CYR" w:eastAsia="Times New Roman CYR" w:hAnsi="Times New Roman CYR" w:cs="Times New Roman CYR"/>
          <w:sz w:val="28"/>
          <w:lang w:eastAsia="ru-RU"/>
        </w:rPr>
        <w:t xml:space="preserve">питывать чувство ответственности, дисциплины и внимательного отношения к людям; </w:t>
      </w:r>
    </w:p>
    <w:p w:rsidR="00E96EA9" w:rsidRPr="002E0D51" w:rsidRDefault="00E96EA9" w:rsidP="00E96EA9">
      <w:pPr>
        <w:tabs>
          <w:tab w:val="left" w:pos="720"/>
        </w:tabs>
        <w:spacing w:after="0" w:line="360" w:lineRule="auto"/>
        <w:jc w:val="both"/>
        <w:rPr>
          <w:rFonts w:ascii="Times New Roman CYR" w:eastAsia="Times New Roman CYR" w:hAnsi="Times New Roman CYR" w:cs="Times New Roman CYR"/>
          <w:sz w:val="28"/>
          <w:lang w:eastAsia="ru-RU"/>
        </w:rPr>
      </w:pPr>
      <w:r>
        <w:rPr>
          <w:rFonts w:ascii="Times New Roman CYR" w:eastAsia="Times New Roman CYR" w:hAnsi="Times New Roman CYR" w:cs="Times New Roman CYR"/>
          <w:sz w:val="28"/>
          <w:lang w:eastAsia="ru-RU"/>
        </w:rPr>
        <w:t>3. В</w:t>
      </w:r>
      <w:r w:rsidRPr="002E0D51">
        <w:rPr>
          <w:rFonts w:ascii="Times New Roman CYR" w:eastAsia="Times New Roman CYR" w:hAnsi="Times New Roman CYR" w:cs="Times New Roman CYR"/>
          <w:sz w:val="28"/>
          <w:lang w:eastAsia="ru-RU"/>
        </w:rPr>
        <w:t xml:space="preserve">оспитывать потребность в общении с природой; </w:t>
      </w:r>
    </w:p>
    <w:p w:rsidR="00E96EA9" w:rsidRPr="002E0D51" w:rsidRDefault="00E96EA9" w:rsidP="00E96EA9">
      <w:pPr>
        <w:tabs>
          <w:tab w:val="left" w:pos="720"/>
        </w:tabs>
        <w:spacing w:after="0" w:line="360" w:lineRule="auto"/>
        <w:jc w:val="both"/>
        <w:rPr>
          <w:rFonts w:ascii="Times New Roman CYR" w:eastAsia="Times New Roman CYR" w:hAnsi="Times New Roman CYR" w:cs="Times New Roman CYR"/>
          <w:sz w:val="28"/>
          <w:lang w:eastAsia="ru-RU"/>
        </w:rPr>
      </w:pPr>
      <w:r>
        <w:rPr>
          <w:rFonts w:ascii="Times New Roman CYR" w:eastAsia="Times New Roman CYR" w:hAnsi="Times New Roman CYR" w:cs="Times New Roman CYR"/>
          <w:sz w:val="28"/>
          <w:lang w:eastAsia="ru-RU"/>
        </w:rPr>
        <w:t>4. С</w:t>
      </w:r>
      <w:r w:rsidRPr="002E0D51">
        <w:rPr>
          <w:rFonts w:ascii="Times New Roman CYR" w:eastAsia="Times New Roman CYR" w:hAnsi="Times New Roman CYR" w:cs="Times New Roman CYR"/>
          <w:sz w:val="28"/>
          <w:lang w:eastAsia="ru-RU"/>
        </w:rPr>
        <w:t xml:space="preserve">пособствовать формированию экологического восприятия и сознания общественной активности; </w:t>
      </w:r>
    </w:p>
    <w:p w:rsidR="00E96EA9" w:rsidRPr="002E0D51" w:rsidRDefault="00E96EA9" w:rsidP="00E96EA9">
      <w:pPr>
        <w:tabs>
          <w:tab w:val="left" w:pos="720"/>
        </w:tabs>
        <w:spacing w:after="0" w:line="360" w:lineRule="auto"/>
        <w:jc w:val="both"/>
        <w:rPr>
          <w:rFonts w:ascii="Times New Roman CYR" w:eastAsia="Times New Roman CYR" w:hAnsi="Times New Roman CYR" w:cs="Times New Roman CYR"/>
          <w:sz w:val="28"/>
          <w:lang w:eastAsia="ru-RU"/>
        </w:rPr>
      </w:pPr>
      <w:r>
        <w:rPr>
          <w:rFonts w:ascii="Times New Roman CYR" w:eastAsia="Times New Roman CYR" w:hAnsi="Times New Roman CYR" w:cs="Times New Roman CYR"/>
          <w:sz w:val="28"/>
          <w:lang w:eastAsia="ru-RU"/>
        </w:rPr>
        <w:t>5. С</w:t>
      </w:r>
      <w:r w:rsidRPr="002E0D51">
        <w:rPr>
          <w:rFonts w:ascii="Times New Roman CYR" w:eastAsia="Times New Roman CYR" w:hAnsi="Times New Roman CYR" w:cs="Times New Roman CYR"/>
          <w:sz w:val="28"/>
          <w:lang w:eastAsia="ru-RU"/>
        </w:rPr>
        <w:t xml:space="preserve">пособствовать укреплению здоровья ребят, посредством общения с природой и проведению массовых мероприятий на свежем воздухе. </w:t>
      </w:r>
    </w:p>
    <w:p w:rsidR="00E96EA9" w:rsidRPr="002E0D51" w:rsidRDefault="00E96EA9" w:rsidP="00E96EA9">
      <w:pPr>
        <w:widowControl w:val="0"/>
        <w:tabs>
          <w:tab w:val="left" w:pos="4260"/>
        </w:tabs>
        <w:autoSpaceDE w:val="0"/>
        <w:autoSpaceDN w:val="0"/>
        <w:adjustRightInd w:val="0"/>
        <w:spacing w:after="0" w:line="360" w:lineRule="auto"/>
        <w:ind w:firstLine="284"/>
        <w:jc w:val="center"/>
        <w:rPr>
          <w:rFonts w:ascii="Times New Roman" w:eastAsia="Times New Roman" w:hAnsi="Times New Roman"/>
          <w:b/>
          <w:sz w:val="28"/>
          <w:szCs w:val="28"/>
          <w:lang w:eastAsia="ru-RU"/>
        </w:rPr>
      </w:pPr>
      <w:r w:rsidRPr="002E0D51">
        <w:rPr>
          <w:rFonts w:ascii="Times New Roman" w:eastAsia="Times New Roman" w:hAnsi="Times New Roman"/>
          <w:b/>
          <w:sz w:val="28"/>
          <w:szCs w:val="28"/>
          <w:lang w:eastAsia="ru-RU"/>
        </w:rPr>
        <w:t>Адресат программы:</w:t>
      </w:r>
    </w:p>
    <w:p w:rsidR="00E96EA9" w:rsidRPr="00DA3882" w:rsidRDefault="00E96EA9" w:rsidP="00E96EA9">
      <w:pPr>
        <w:pStyle w:val="ab"/>
        <w:shd w:val="clear" w:color="auto" w:fill="FFFFFF"/>
        <w:spacing w:before="0" w:beforeAutospacing="0" w:after="0" w:afterAutospacing="0" w:line="360" w:lineRule="auto"/>
        <w:jc w:val="both"/>
        <w:rPr>
          <w:sz w:val="28"/>
          <w:szCs w:val="28"/>
        </w:rPr>
      </w:pPr>
      <w:r w:rsidRPr="005657F4">
        <w:rPr>
          <w:sz w:val="28"/>
        </w:rPr>
        <w:t>Содержание программы ориентировано на добровольные, разновозрастные и од</w:t>
      </w:r>
      <w:r>
        <w:rPr>
          <w:sz w:val="28"/>
        </w:rPr>
        <w:t>новозрастные группы детей (10-15</w:t>
      </w:r>
      <w:r w:rsidRPr="005657F4">
        <w:rPr>
          <w:sz w:val="28"/>
        </w:rPr>
        <w:t xml:space="preserve"> человек) и рассчитано на возрастное звено </w:t>
      </w:r>
      <w:r>
        <w:rPr>
          <w:sz w:val="28"/>
        </w:rPr>
        <w:t>5</w:t>
      </w:r>
      <w:r w:rsidRPr="005657F4">
        <w:rPr>
          <w:sz w:val="28"/>
        </w:rPr>
        <w:t xml:space="preserve"> - </w:t>
      </w:r>
      <w:r>
        <w:rPr>
          <w:sz w:val="28"/>
        </w:rPr>
        <w:t>6</w:t>
      </w:r>
      <w:r w:rsidRPr="005657F4">
        <w:rPr>
          <w:sz w:val="28"/>
        </w:rPr>
        <w:t xml:space="preserve"> классы.  </w:t>
      </w:r>
      <w:r w:rsidRPr="00DA3882">
        <w:rPr>
          <w:sz w:val="28"/>
          <w:szCs w:val="28"/>
        </w:rPr>
        <w:t xml:space="preserve">Дети </w:t>
      </w:r>
      <w:r>
        <w:rPr>
          <w:sz w:val="28"/>
          <w:szCs w:val="28"/>
        </w:rPr>
        <w:t>в</w:t>
      </w:r>
      <w:r w:rsidRPr="00DA3882">
        <w:rPr>
          <w:sz w:val="28"/>
          <w:szCs w:val="28"/>
        </w:rPr>
        <w:t xml:space="preserve"> меру общительны, открыты с теми людьми, к которым испытывают уважение. Находясь в состоянии повышенного настроения, могут не стесняться своих чувств, но испытывают стесне</w:t>
      </w:r>
      <w:r>
        <w:rPr>
          <w:sz w:val="28"/>
          <w:szCs w:val="28"/>
        </w:rPr>
        <w:t>ние для открытого их выражения</w:t>
      </w:r>
      <w:r w:rsidRPr="00DA3882">
        <w:rPr>
          <w:sz w:val="28"/>
          <w:szCs w:val="28"/>
        </w:rPr>
        <w:t>,</w:t>
      </w:r>
      <w:r>
        <w:rPr>
          <w:sz w:val="28"/>
          <w:szCs w:val="28"/>
        </w:rPr>
        <w:t xml:space="preserve"> они </w:t>
      </w:r>
      <w:r w:rsidRPr="00DA3882">
        <w:rPr>
          <w:sz w:val="28"/>
          <w:szCs w:val="28"/>
        </w:rPr>
        <w:t>безусловно, честолюбивы и неравнодушны к успе</w:t>
      </w:r>
      <w:r>
        <w:rPr>
          <w:sz w:val="28"/>
          <w:szCs w:val="28"/>
        </w:rPr>
        <w:t>ху, похвале: в том, что для них</w:t>
      </w:r>
      <w:r w:rsidRPr="00DA3882">
        <w:rPr>
          <w:sz w:val="28"/>
          <w:szCs w:val="28"/>
        </w:rPr>
        <w:t xml:space="preserve"> существенно, но при этом им не хватает собственных убеждений и правил. </w:t>
      </w:r>
    </w:p>
    <w:p w:rsidR="00E96EA9" w:rsidRPr="00353CB1" w:rsidRDefault="00E96EA9" w:rsidP="00E96EA9">
      <w:pPr>
        <w:widowControl w:val="0"/>
        <w:tabs>
          <w:tab w:val="left" w:pos="4260"/>
        </w:tabs>
        <w:autoSpaceDE w:val="0"/>
        <w:autoSpaceDN w:val="0"/>
        <w:adjustRightInd w:val="0"/>
        <w:spacing w:after="0" w:line="360" w:lineRule="auto"/>
        <w:ind w:firstLine="284"/>
        <w:jc w:val="center"/>
        <w:rPr>
          <w:rFonts w:ascii="Times New Roman" w:eastAsia="Times New Roman" w:hAnsi="Times New Roman"/>
          <w:b/>
          <w:sz w:val="28"/>
          <w:szCs w:val="28"/>
          <w:lang w:eastAsia="ru-RU"/>
        </w:rPr>
      </w:pPr>
      <w:r w:rsidRPr="00353CB1">
        <w:rPr>
          <w:rFonts w:ascii="Times New Roman" w:eastAsia="Times New Roman" w:hAnsi="Times New Roman"/>
          <w:b/>
          <w:sz w:val="28"/>
          <w:szCs w:val="28"/>
          <w:lang w:eastAsia="ru-RU"/>
        </w:rPr>
        <w:t>Объем программы:</w:t>
      </w:r>
    </w:p>
    <w:p w:rsidR="00E96EA9" w:rsidRDefault="00E96EA9" w:rsidP="00E96EA9">
      <w:pPr>
        <w:spacing w:after="0" w:line="36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Общее количество часов в год – 144 часа</w:t>
      </w:r>
    </w:p>
    <w:p w:rsidR="00E96EA9" w:rsidRPr="00353CB1" w:rsidRDefault="00E96EA9" w:rsidP="00E96EA9">
      <w:pPr>
        <w:widowControl w:val="0"/>
        <w:tabs>
          <w:tab w:val="left" w:pos="4260"/>
        </w:tabs>
        <w:autoSpaceDE w:val="0"/>
        <w:autoSpaceDN w:val="0"/>
        <w:adjustRightInd w:val="0"/>
        <w:spacing w:after="0" w:line="360" w:lineRule="auto"/>
        <w:ind w:firstLine="284"/>
        <w:jc w:val="center"/>
        <w:rPr>
          <w:rFonts w:ascii="Times New Roman" w:eastAsia="Times New Roman" w:hAnsi="Times New Roman"/>
          <w:b/>
          <w:sz w:val="28"/>
          <w:szCs w:val="28"/>
          <w:lang w:eastAsia="ru-RU"/>
        </w:rPr>
      </w:pPr>
      <w:r w:rsidRPr="00353CB1">
        <w:rPr>
          <w:rFonts w:ascii="Times New Roman" w:eastAsia="Times New Roman" w:hAnsi="Times New Roman"/>
          <w:b/>
          <w:sz w:val="28"/>
          <w:szCs w:val="28"/>
          <w:lang w:eastAsia="ru-RU"/>
        </w:rPr>
        <w:t>Формы организации образовательного процесса и виды занятий:</w:t>
      </w:r>
    </w:p>
    <w:p w:rsidR="00E96EA9" w:rsidRPr="005657F4" w:rsidRDefault="00E96EA9" w:rsidP="00E96EA9">
      <w:pPr>
        <w:spacing w:after="0" w:line="360" w:lineRule="auto"/>
        <w:jc w:val="both"/>
        <w:rPr>
          <w:rFonts w:ascii="Times New Roman" w:eastAsia="Times New Roman" w:hAnsi="Times New Roman"/>
          <w:sz w:val="28"/>
          <w:szCs w:val="24"/>
          <w:lang w:eastAsia="ru-RU"/>
        </w:rPr>
      </w:pPr>
      <w:r w:rsidRPr="005657F4">
        <w:rPr>
          <w:rFonts w:ascii="Times New Roman" w:eastAsia="Times New Roman" w:hAnsi="Times New Roman"/>
          <w:sz w:val="28"/>
          <w:szCs w:val="24"/>
          <w:lang w:eastAsia="ru-RU"/>
        </w:rPr>
        <w:t xml:space="preserve">При проведении занятий используются различные методы: рассказ, беседа, диспут, игра, участие в природоохранных акциях.  Во время обучения применяются экологические плакаты, экологические рисунки, презентации. </w:t>
      </w:r>
    </w:p>
    <w:p w:rsidR="00E96EA9" w:rsidRDefault="00E96EA9" w:rsidP="00E96EA9">
      <w:pPr>
        <w:spacing w:after="0" w:line="360" w:lineRule="auto"/>
        <w:jc w:val="both"/>
        <w:rPr>
          <w:rFonts w:ascii="Times New Roman" w:eastAsia="Times New Roman" w:hAnsi="Times New Roman"/>
          <w:sz w:val="28"/>
          <w:szCs w:val="24"/>
          <w:lang w:eastAsia="ru-RU"/>
        </w:rPr>
      </w:pPr>
      <w:r w:rsidRPr="005657F4">
        <w:rPr>
          <w:rFonts w:ascii="Times New Roman" w:eastAsia="Times New Roman" w:hAnsi="Times New Roman"/>
          <w:sz w:val="28"/>
          <w:szCs w:val="24"/>
          <w:lang w:eastAsia="ru-RU"/>
        </w:rPr>
        <w:t>Обучение предусматривает получение знаний не только на специальных занятиях, но и во время прогулок, экскурсий, практических работ и нацелено на общее развитие ребят, предполагает развитие наблюдательности, внимания, расширение кругозора и т.д.</w:t>
      </w:r>
    </w:p>
    <w:p w:rsidR="00E96EA9" w:rsidRDefault="00E96EA9" w:rsidP="00E96EA9">
      <w:pPr>
        <w:widowControl w:val="0"/>
        <w:tabs>
          <w:tab w:val="left" w:pos="4260"/>
        </w:tabs>
        <w:autoSpaceDE w:val="0"/>
        <w:autoSpaceDN w:val="0"/>
        <w:adjustRightInd w:val="0"/>
        <w:spacing w:after="0" w:line="360" w:lineRule="auto"/>
        <w:ind w:firstLine="284"/>
        <w:jc w:val="center"/>
        <w:rPr>
          <w:rFonts w:ascii="Times New Roman" w:eastAsia="Times New Roman" w:hAnsi="Times New Roman"/>
          <w:b/>
          <w:sz w:val="28"/>
          <w:szCs w:val="28"/>
          <w:lang w:eastAsia="ru-RU"/>
        </w:rPr>
      </w:pPr>
    </w:p>
    <w:p w:rsidR="00E96EA9" w:rsidRDefault="00E96EA9" w:rsidP="00E96EA9">
      <w:pPr>
        <w:widowControl w:val="0"/>
        <w:tabs>
          <w:tab w:val="left" w:pos="4260"/>
        </w:tabs>
        <w:autoSpaceDE w:val="0"/>
        <w:autoSpaceDN w:val="0"/>
        <w:adjustRightInd w:val="0"/>
        <w:spacing w:after="0" w:line="360" w:lineRule="auto"/>
        <w:ind w:firstLine="284"/>
        <w:jc w:val="center"/>
        <w:rPr>
          <w:rFonts w:ascii="Times New Roman" w:eastAsia="Times New Roman" w:hAnsi="Times New Roman"/>
          <w:b/>
          <w:sz w:val="28"/>
          <w:szCs w:val="28"/>
          <w:lang w:eastAsia="ru-RU"/>
        </w:rPr>
      </w:pPr>
      <w:r w:rsidRPr="00353CB1">
        <w:rPr>
          <w:rFonts w:ascii="Times New Roman" w:eastAsia="Times New Roman" w:hAnsi="Times New Roman"/>
          <w:b/>
          <w:sz w:val="28"/>
          <w:szCs w:val="28"/>
          <w:lang w:eastAsia="ru-RU"/>
        </w:rPr>
        <w:lastRenderedPageBreak/>
        <w:t>Срок освоения программы:</w:t>
      </w:r>
    </w:p>
    <w:p w:rsidR="00E96EA9" w:rsidRDefault="00E96EA9" w:rsidP="00E96EA9">
      <w:pPr>
        <w:spacing w:after="0" w:line="360" w:lineRule="auto"/>
        <w:ind w:firstLine="426"/>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Программа рассчитана на 1 учебных год</w:t>
      </w:r>
    </w:p>
    <w:p w:rsidR="00E96EA9" w:rsidRDefault="00E96EA9" w:rsidP="00E96EA9">
      <w:pPr>
        <w:widowControl w:val="0"/>
        <w:tabs>
          <w:tab w:val="left" w:pos="4260"/>
        </w:tabs>
        <w:autoSpaceDE w:val="0"/>
        <w:autoSpaceDN w:val="0"/>
        <w:adjustRightInd w:val="0"/>
        <w:spacing w:after="0" w:line="360" w:lineRule="auto"/>
        <w:ind w:firstLine="284"/>
        <w:jc w:val="center"/>
        <w:rPr>
          <w:rFonts w:ascii="Times New Roman" w:eastAsia="Times New Roman" w:hAnsi="Times New Roman"/>
          <w:b/>
          <w:sz w:val="28"/>
          <w:szCs w:val="28"/>
          <w:lang w:eastAsia="ru-RU"/>
        </w:rPr>
      </w:pPr>
      <w:r w:rsidRPr="00353CB1">
        <w:rPr>
          <w:rFonts w:ascii="Times New Roman" w:eastAsia="Times New Roman" w:hAnsi="Times New Roman"/>
          <w:b/>
          <w:sz w:val="28"/>
          <w:szCs w:val="28"/>
          <w:lang w:eastAsia="ru-RU"/>
        </w:rPr>
        <w:t>Режим занятий:</w:t>
      </w:r>
    </w:p>
    <w:p w:rsidR="00E96EA9" w:rsidRDefault="00E96EA9" w:rsidP="00E96EA9">
      <w:pPr>
        <w:widowControl w:val="0"/>
        <w:tabs>
          <w:tab w:val="left" w:pos="4260"/>
        </w:tabs>
        <w:autoSpaceDE w:val="0"/>
        <w:autoSpaceDN w:val="0"/>
        <w:adjustRightInd w:val="0"/>
        <w:spacing w:after="0" w:line="360" w:lineRule="auto"/>
        <w:ind w:firstLine="284"/>
        <w:rPr>
          <w:rFonts w:ascii="Times New Roman" w:eastAsia="Times New Roman" w:hAnsi="Times New Roman"/>
          <w:sz w:val="28"/>
          <w:szCs w:val="24"/>
          <w:lang w:eastAsia="ru-RU"/>
        </w:rPr>
      </w:pPr>
      <w:r w:rsidRPr="00353CB1">
        <w:rPr>
          <w:rFonts w:ascii="Times New Roman" w:eastAsia="Times New Roman" w:hAnsi="Times New Roman"/>
          <w:sz w:val="28"/>
          <w:szCs w:val="28"/>
          <w:lang w:eastAsia="ru-RU"/>
        </w:rPr>
        <w:t>В год 144 часа, 2 раза в неделю по 2 часа</w:t>
      </w:r>
      <w:r>
        <w:rPr>
          <w:rFonts w:ascii="Times New Roman" w:eastAsia="Times New Roman" w:hAnsi="Times New Roman"/>
          <w:sz w:val="28"/>
          <w:szCs w:val="28"/>
          <w:lang w:eastAsia="ru-RU"/>
        </w:rPr>
        <w:t xml:space="preserve">. </w:t>
      </w:r>
      <w:r w:rsidRPr="005657F4">
        <w:rPr>
          <w:rFonts w:ascii="Times New Roman" w:eastAsia="Times New Roman" w:hAnsi="Times New Roman"/>
          <w:sz w:val="28"/>
          <w:szCs w:val="24"/>
          <w:lang w:eastAsia="ru-RU"/>
        </w:rPr>
        <w:t>Предполагается проведение как теоретическ</w:t>
      </w:r>
      <w:r>
        <w:rPr>
          <w:rFonts w:ascii="Times New Roman" w:eastAsia="Times New Roman" w:hAnsi="Times New Roman"/>
          <w:sz w:val="28"/>
          <w:szCs w:val="24"/>
          <w:lang w:eastAsia="ru-RU"/>
        </w:rPr>
        <w:t>их, так и практических занятий, общее количество</w:t>
      </w:r>
    </w:p>
    <w:p w:rsidR="00E96EA9" w:rsidRPr="00353CB1" w:rsidRDefault="00E96EA9" w:rsidP="00E96EA9">
      <w:pPr>
        <w:widowControl w:val="0"/>
        <w:tabs>
          <w:tab w:val="left" w:pos="4260"/>
        </w:tabs>
        <w:autoSpaceDE w:val="0"/>
        <w:autoSpaceDN w:val="0"/>
        <w:adjustRightInd w:val="0"/>
        <w:spacing w:after="0" w:line="360" w:lineRule="auto"/>
        <w:ind w:firstLine="284"/>
        <w:rPr>
          <w:rFonts w:ascii="Times New Roman" w:eastAsia="Times New Roman" w:hAnsi="Times New Roman"/>
          <w:sz w:val="28"/>
          <w:szCs w:val="28"/>
          <w:lang w:eastAsia="ru-RU"/>
        </w:rPr>
      </w:pPr>
    </w:p>
    <w:p w:rsidR="00E96EA9" w:rsidRDefault="00E96EA9" w:rsidP="00E96EA9">
      <w:pPr>
        <w:rPr>
          <w:rFonts w:ascii="Times New Roman" w:eastAsia="Times New Roman" w:hAnsi="Times New Roman"/>
          <w:b/>
          <w:iCs/>
          <w:color w:val="111111"/>
          <w:sz w:val="28"/>
          <w:szCs w:val="28"/>
          <w:bdr w:val="none" w:sz="0" w:space="0" w:color="auto" w:frame="1"/>
          <w:lang w:eastAsia="ru-RU"/>
        </w:rPr>
      </w:pPr>
      <w:r>
        <w:rPr>
          <w:rFonts w:ascii="Times New Roman" w:eastAsia="Times New Roman" w:hAnsi="Times New Roman"/>
          <w:b/>
          <w:iCs/>
          <w:color w:val="111111"/>
          <w:sz w:val="28"/>
          <w:szCs w:val="28"/>
          <w:bdr w:val="none" w:sz="0" w:space="0" w:color="auto" w:frame="1"/>
          <w:lang w:eastAsia="ru-RU"/>
        </w:rPr>
        <w:br w:type="page"/>
      </w:r>
    </w:p>
    <w:p w:rsidR="00E96EA9" w:rsidRPr="005657F4" w:rsidRDefault="00E96EA9" w:rsidP="00E96EA9">
      <w:pPr>
        <w:spacing w:after="0" w:line="312" w:lineRule="auto"/>
        <w:jc w:val="center"/>
        <w:rPr>
          <w:rFonts w:ascii="Times New Roman" w:eastAsia="Times New Roman" w:hAnsi="Times New Roman"/>
          <w:b/>
          <w:iCs/>
          <w:color w:val="111111"/>
          <w:sz w:val="28"/>
          <w:szCs w:val="28"/>
          <w:bdr w:val="none" w:sz="0" w:space="0" w:color="auto" w:frame="1"/>
          <w:lang w:eastAsia="ru-RU"/>
        </w:rPr>
      </w:pPr>
      <w:r w:rsidRPr="005657F4">
        <w:rPr>
          <w:rFonts w:ascii="Times New Roman" w:eastAsia="Times New Roman" w:hAnsi="Times New Roman"/>
          <w:b/>
          <w:iCs/>
          <w:color w:val="111111"/>
          <w:sz w:val="28"/>
          <w:szCs w:val="28"/>
          <w:bdr w:val="none" w:sz="0" w:space="0" w:color="auto" w:frame="1"/>
          <w:lang w:eastAsia="ru-RU"/>
        </w:rPr>
        <w:lastRenderedPageBreak/>
        <w:t>Учебный (тематический) план</w:t>
      </w:r>
      <w:r w:rsidRPr="005657F4">
        <w:rPr>
          <w:rFonts w:ascii="Times New Roman" w:eastAsia="Times New Roman" w:hAnsi="Times New Roman"/>
          <w:b/>
          <w:color w:val="111111"/>
          <w:sz w:val="28"/>
          <w:szCs w:val="28"/>
          <w:lang w:eastAsia="ru-RU"/>
        </w:rPr>
        <w:t> </w:t>
      </w:r>
      <w:r w:rsidRPr="005657F4">
        <w:rPr>
          <w:rFonts w:ascii="Times New Roman" w:eastAsia="Times New Roman" w:hAnsi="Times New Roman"/>
          <w:b/>
          <w:iCs/>
          <w:color w:val="111111"/>
          <w:sz w:val="28"/>
          <w:szCs w:val="28"/>
          <w:bdr w:val="none" w:sz="0" w:space="0" w:color="auto" w:frame="1"/>
          <w:lang w:eastAsia="ru-RU"/>
        </w:rPr>
        <w:t>дополнительной общеобразовательной общеразвивающей программы 1 год обучения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
        <w:gridCol w:w="1920"/>
        <w:gridCol w:w="850"/>
        <w:gridCol w:w="709"/>
        <w:gridCol w:w="709"/>
        <w:gridCol w:w="2551"/>
        <w:gridCol w:w="3261"/>
      </w:tblGrid>
      <w:tr w:rsidR="00E96EA9" w:rsidRPr="008964B3" w:rsidTr="004E10E5">
        <w:tc>
          <w:tcPr>
            <w:tcW w:w="456" w:type="dxa"/>
          </w:tcPr>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w:t>
            </w:r>
          </w:p>
        </w:tc>
        <w:tc>
          <w:tcPr>
            <w:tcW w:w="1920" w:type="dxa"/>
          </w:tcPr>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Тема</w:t>
            </w:r>
          </w:p>
        </w:tc>
        <w:tc>
          <w:tcPr>
            <w:tcW w:w="850" w:type="dxa"/>
          </w:tcPr>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Всего часов</w:t>
            </w:r>
          </w:p>
        </w:tc>
        <w:tc>
          <w:tcPr>
            <w:tcW w:w="709" w:type="dxa"/>
          </w:tcPr>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Теория</w:t>
            </w:r>
          </w:p>
        </w:tc>
        <w:tc>
          <w:tcPr>
            <w:tcW w:w="709" w:type="dxa"/>
          </w:tcPr>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Практика</w:t>
            </w:r>
          </w:p>
        </w:tc>
        <w:tc>
          <w:tcPr>
            <w:tcW w:w="2551" w:type="dxa"/>
            <w:vAlign w:val="center"/>
          </w:tcPr>
          <w:p w:rsidR="00E96EA9" w:rsidRPr="008F6CBF" w:rsidRDefault="00E96EA9" w:rsidP="004E10E5">
            <w:pPr>
              <w:widowControl w:val="0"/>
              <w:spacing w:after="0" w:line="312" w:lineRule="auto"/>
              <w:jc w:val="center"/>
              <w:rPr>
                <w:rFonts w:ascii="Times New Roman" w:eastAsia="Times New Roman" w:hAnsi="Times New Roman"/>
                <w:szCs w:val="20"/>
              </w:rPr>
            </w:pPr>
            <w:r w:rsidRPr="008F6CBF">
              <w:rPr>
                <w:rFonts w:ascii="Times New Roman" w:hAnsi="Times New Roman"/>
                <w:bCs/>
                <w:color w:val="000000"/>
                <w:szCs w:val="20"/>
                <w:shd w:val="clear" w:color="auto" w:fill="FFFFFF"/>
                <w:lang w:eastAsia="ru-RU" w:bidi="ru-RU"/>
              </w:rPr>
              <w:t>Формы</w:t>
            </w:r>
          </w:p>
          <w:p w:rsidR="00E96EA9" w:rsidRPr="008F6CBF" w:rsidRDefault="00E96EA9" w:rsidP="004E10E5">
            <w:pPr>
              <w:widowControl w:val="0"/>
              <w:spacing w:after="0" w:line="312" w:lineRule="auto"/>
              <w:jc w:val="center"/>
              <w:rPr>
                <w:rFonts w:ascii="Times New Roman" w:eastAsia="Times New Roman" w:hAnsi="Times New Roman"/>
                <w:szCs w:val="20"/>
              </w:rPr>
            </w:pPr>
            <w:r w:rsidRPr="008F6CBF">
              <w:rPr>
                <w:rFonts w:ascii="Times New Roman" w:hAnsi="Times New Roman"/>
                <w:bCs/>
                <w:color w:val="000000"/>
                <w:szCs w:val="20"/>
                <w:shd w:val="clear" w:color="auto" w:fill="FFFFFF"/>
                <w:lang w:eastAsia="ru-RU" w:bidi="ru-RU"/>
              </w:rPr>
              <w:t>организации</w:t>
            </w:r>
          </w:p>
          <w:p w:rsidR="00E96EA9" w:rsidRPr="008F6CBF" w:rsidRDefault="00E96EA9" w:rsidP="004E10E5">
            <w:pPr>
              <w:widowControl w:val="0"/>
              <w:spacing w:after="0" w:line="312" w:lineRule="auto"/>
              <w:jc w:val="center"/>
              <w:rPr>
                <w:rFonts w:ascii="Times New Roman" w:eastAsia="Times New Roman" w:hAnsi="Times New Roman"/>
                <w:szCs w:val="20"/>
              </w:rPr>
            </w:pPr>
            <w:r w:rsidRPr="008F6CBF">
              <w:rPr>
                <w:rFonts w:ascii="Times New Roman" w:hAnsi="Times New Roman"/>
                <w:bCs/>
                <w:color w:val="000000"/>
                <w:szCs w:val="20"/>
                <w:shd w:val="clear" w:color="auto" w:fill="FFFFFF"/>
                <w:lang w:eastAsia="ru-RU" w:bidi="ru-RU"/>
              </w:rPr>
              <w:t>занятий</w:t>
            </w:r>
          </w:p>
        </w:tc>
        <w:tc>
          <w:tcPr>
            <w:tcW w:w="3261" w:type="dxa"/>
            <w:vAlign w:val="center"/>
          </w:tcPr>
          <w:p w:rsidR="00E96EA9" w:rsidRPr="008F6CBF" w:rsidRDefault="00E96EA9" w:rsidP="004E10E5">
            <w:pPr>
              <w:widowControl w:val="0"/>
              <w:spacing w:after="0" w:line="312" w:lineRule="auto"/>
              <w:jc w:val="center"/>
              <w:rPr>
                <w:rFonts w:ascii="Times New Roman" w:eastAsia="Times New Roman" w:hAnsi="Times New Roman"/>
                <w:szCs w:val="20"/>
              </w:rPr>
            </w:pPr>
            <w:r w:rsidRPr="008F6CBF">
              <w:rPr>
                <w:rFonts w:ascii="Times New Roman" w:hAnsi="Times New Roman"/>
                <w:bCs/>
                <w:color w:val="000000"/>
                <w:szCs w:val="20"/>
                <w:shd w:val="clear" w:color="auto" w:fill="FFFFFF"/>
                <w:lang w:eastAsia="ru-RU" w:bidi="ru-RU"/>
              </w:rPr>
              <w:t>Формы</w:t>
            </w:r>
          </w:p>
          <w:p w:rsidR="00E96EA9" w:rsidRPr="008F6CBF" w:rsidRDefault="00E96EA9" w:rsidP="004E10E5">
            <w:pPr>
              <w:widowControl w:val="0"/>
              <w:spacing w:after="0" w:line="312" w:lineRule="auto"/>
              <w:jc w:val="center"/>
              <w:rPr>
                <w:rFonts w:ascii="Times New Roman" w:eastAsia="Times New Roman" w:hAnsi="Times New Roman"/>
                <w:szCs w:val="20"/>
              </w:rPr>
            </w:pPr>
            <w:r w:rsidRPr="008F6CBF">
              <w:rPr>
                <w:rFonts w:ascii="Times New Roman" w:hAnsi="Times New Roman"/>
                <w:bCs/>
                <w:color w:val="000000"/>
                <w:szCs w:val="20"/>
                <w:shd w:val="clear" w:color="auto" w:fill="FFFFFF"/>
                <w:lang w:eastAsia="ru-RU" w:bidi="ru-RU"/>
              </w:rPr>
              <w:t>аттестации</w:t>
            </w:r>
          </w:p>
          <w:p w:rsidR="00E96EA9" w:rsidRPr="008F6CBF" w:rsidRDefault="00E96EA9" w:rsidP="004E10E5">
            <w:pPr>
              <w:widowControl w:val="0"/>
              <w:spacing w:after="0" w:line="312" w:lineRule="auto"/>
              <w:jc w:val="center"/>
              <w:rPr>
                <w:rFonts w:ascii="Times New Roman" w:eastAsia="Times New Roman" w:hAnsi="Times New Roman"/>
                <w:szCs w:val="20"/>
              </w:rPr>
            </w:pPr>
            <w:r w:rsidRPr="008F6CBF">
              <w:rPr>
                <w:rFonts w:ascii="Times New Roman" w:hAnsi="Times New Roman"/>
                <w:bCs/>
                <w:color w:val="000000"/>
                <w:szCs w:val="20"/>
                <w:shd w:val="clear" w:color="auto" w:fill="FFFFFF"/>
                <w:lang w:eastAsia="ru-RU" w:bidi="ru-RU"/>
              </w:rPr>
              <w:t>(контроля)</w:t>
            </w:r>
          </w:p>
        </w:tc>
      </w:tr>
      <w:tr w:rsidR="00E96EA9" w:rsidRPr="008964B3" w:rsidTr="004E10E5">
        <w:tc>
          <w:tcPr>
            <w:tcW w:w="456" w:type="dxa"/>
          </w:tcPr>
          <w:p w:rsidR="00E96EA9" w:rsidRPr="008F6CBF" w:rsidRDefault="00E96EA9" w:rsidP="004E10E5">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1</w:t>
            </w:r>
          </w:p>
        </w:tc>
        <w:tc>
          <w:tcPr>
            <w:tcW w:w="1920" w:type="dxa"/>
          </w:tcPr>
          <w:p w:rsidR="00E96EA9" w:rsidRPr="008F6CBF" w:rsidRDefault="00E96EA9" w:rsidP="004E10E5">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Вводные занятия.</w:t>
            </w:r>
          </w:p>
        </w:tc>
        <w:tc>
          <w:tcPr>
            <w:tcW w:w="850" w:type="dxa"/>
          </w:tcPr>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2</w:t>
            </w:r>
          </w:p>
        </w:tc>
        <w:tc>
          <w:tcPr>
            <w:tcW w:w="709" w:type="dxa"/>
          </w:tcPr>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1</w:t>
            </w:r>
          </w:p>
        </w:tc>
        <w:tc>
          <w:tcPr>
            <w:tcW w:w="709" w:type="dxa"/>
          </w:tcPr>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1</w:t>
            </w:r>
          </w:p>
        </w:tc>
        <w:tc>
          <w:tcPr>
            <w:tcW w:w="2551" w:type="dxa"/>
            <w:vAlign w:val="center"/>
          </w:tcPr>
          <w:p w:rsidR="00E96EA9" w:rsidRPr="008F6CBF" w:rsidRDefault="00E96EA9" w:rsidP="004E10E5">
            <w:pPr>
              <w:spacing w:after="0" w:line="312" w:lineRule="auto"/>
              <w:jc w:val="center"/>
              <w:rPr>
                <w:rFonts w:ascii="Times New Roman" w:hAnsi="Times New Roman"/>
                <w:sz w:val="24"/>
              </w:rPr>
            </w:pPr>
            <w:r w:rsidRPr="008F6CBF">
              <w:rPr>
                <w:rFonts w:ascii="Times New Roman" w:hAnsi="Times New Roman"/>
                <w:sz w:val="24"/>
              </w:rPr>
              <w:t>Беседа</w:t>
            </w:r>
          </w:p>
        </w:tc>
        <w:tc>
          <w:tcPr>
            <w:tcW w:w="3261" w:type="dxa"/>
            <w:vAlign w:val="center"/>
          </w:tcPr>
          <w:p w:rsidR="00E96EA9" w:rsidRPr="008F6CBF" w:rsidRDefault="00E96EA9" w:rsidP="004E10E5">
            <w:pPr>
              <w:spacing w:after="0" w:line="312" w:lineRule="auto"/>
              <w:jc w:val="center"/>
              <w:rPr>
                <w:rFonts w:ascii="Times New Roman" w:hAnsi="Times New Roman"/>
                <w:sz w:val="24"/>
              </w:rPr>
            </w:pPr>
            <w:r w:rsidRPr="008F6CBF">
              <w:rPr>
                <w:rFonts w:ascii="Times New Roman" w:hAnsi="Times New Roman"/>
                <w:sz w:val="24"/>
              </w:rPr>
              <w:t>Фронтальный</w:t>
            </w:r>
          </w:p>
        </w:tc>
      </w:tr>
      <w:tr w:rsidR="00E96EA9" w:rsidRPr="008964B3" w:rsidTr="004E10E5">
        <w:tc>
          <w:tcPr>
            <w:tcW w:w="456" w:type="dxa"/>
          </w:tcPr>
          <w:p w:rsidR="00E96EA9" w:rsidRPr="008F6CBF" w:rsidRDefault="00E96EA9" w:rsidP="004E10E5">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2</w:t>
            </w:r>
          </w:p>
        </w:tc>
        <w:tc>
          <w:tcPr>
            <w:tcW w:w="1920" w:type="dxa"/>
          </w:tcPr>
          <w:p w:rsidR="00E96EA9" w:rsidRPr="008F6CBF" w:rsidRDefault="00E96EA9" w:rsidP="004E10E5">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Природа родного края</w:t>
            </w:r>
          </w:p>
        </w:tc>
        <w:tc>
          <w:tcPr>
            <w:tcW w:w="850" w:type="dxa"/>
          </w:tcPr>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24</w:t>
            </w:r>
          </w:p>
        </w:tc>
        <w:tc>
          <w:tcPr>
            <w:tcW w:w="709" w:type="dxa"/>
          </w:tcPr>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9</w:t>
            </w:r>
          </w:p>
        </w:tc>
        <w:tc>
          <w:tcPr>
            <w:tcW w:w="709" w:type="dxa"/>
          </w:tcPr>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15</w:t>
            </w:r>
          </w:p>
        </w:tc>
        <w:tc>
          <w:tcPr>
            <w:tcW w:w="2551" w:type="dxa"/>
          </w:tcPr>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Экскурсия, практическая работа, беседа, тестирование</w:t>
            </w:r>
          </w:p>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викторина</w:t>
            </w:r>
          </w:p>
        </w:tc>
        <w:tc>
          <w:tcPr>
            <w:tcW w:w="3261" w:type="dxa"/>
          </w:tcPr>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Беседа, выставка</w:t>
            </w:r>
          </w:p>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фотоколлаж, фронтальный, тестирование</w:t>
            </w:r>
          </w:p>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практическая работа</w:t>
            </w:r>
          </w:p>
        </w:tc>
      </w:tr>
      <w:tr w:rsidR="00E96EA9" w:rsidRPr="008964B3" w:rsidTr="004E10E5">
        <w:tc>
          <w:tcPr>
            <w:tcW w:w="456" w:type="dxa"/>
          </w:tcPr>
          <w:p w:rsidR="00E96EA9" w:rsidRPr="008F6CBF" w:rsidRDefault="00E96EA9" w:rsidP="004E10E5">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3</w:t>
            </w:r>
          </w:p>
        </w:tc>
        <w:tc>
          <w:tcPr>
            <w:tcW w:w="1920" w:type="dxa"/>
          </w:tcPr>
          <w:p w:rsidR="00E96EA9" w:rsidRPr="008F6CBF" w:rsidRDefault="00E96EA9" w:rsidP="004E10E5">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Экологические проблемы</w:t>
            </w:r>
          </w:p>
        </w:tc>
        <w:tc>
          <w:tcPr>
            <w:tcW w:w="850" w:type="dxa"/>
          </w:tcPr>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42</w:t>
            </w:r>
          </w:p>
        </w:tc>
        <w:tc>
          <w:tcPr>
            <w:tcW w:w="709" w:type="dxa"/>
          </w:tcPr>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18</w:t>
            </w:r>
          </w:p>
        </w:tc>
        <w:tc>
          <w:tcPr>
            <w:tcW w:w="709" w:type="dxa"/>
          </w:tcPr>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24</w:t>
            </w:r>
          </w:p>
        </w:tc>
        <w:tc>
          <w:tcPr>
            <w:tcW w:w="2551" w:type="dxa"/>
          </w:tcPr>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Беседа, устный журнал, конкурс</w:t>
            </w:r>
            <w:r>
              <w:rPr>
                <w:rFonts w:ascii="Times New Roman" w:eastAsia="Times New Roman" w:hAnsi="Times New Roman"/>
                <w:sz w:val="24"/>
                <w:szCs w:val="24"/>
                <w:lang w:eastAsia="ru-RU"/>
              </w:rPr>
              <w:t>,</w:t>
            </w:r>
          </w:p>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изготовление стенгазеты, игра</w:t>
            </w:r>
            <w:r>
              <w:rPr>
                <w:rFonts w:ascii="Times New Roman" w:eastAsia="Times New Roman" w:hAnsi="Times New Roman"/>
                <w:sz w:val="24"/>
                <w:szCs w:val="24"/>
                <w:lang w:eastAsia="ru-RU"/>
              </w:rPr>
              <w:t>,</w:t>
            </w:r>
          </w:p>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изготовление плаката</w:t>
            </w:r>
          </w:p>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 xml:space="preserve">выпуск агит. </w:t>
            </w:r>
            <w:r>
              <w:rPr>
                <w:rFonts w:ascii="Times New Roman" w:eastAsia="Times New Roman" w:hAnsi="Times New Roman"/>
                <w:sz w:val="24"/>
                <w:szCs w:val="24"/>
                <w:lang w:eastAsia="ru-RU"/>
              </w:rPr>
              <w:t>л</w:t>
            </w:r>
            <w:r w:rsidRPr="008F6CBF">
              <w:rPr>
                <w:rFonts w:ascii="Times New Roman" w:eastAsia="Times New Roman" w:hAnsi="Times New Roman"/>
                <w:sz w:val="24"/>
                <w:szCs w:val="24"/>
                <w:lang w:eastAsia="ru-RU"/>
              </w:rPr>
              <w:t>истов</w:t>
            </w:r>
            <w:r>
              <w:rPr>
                <w:rFonts w:ascii="Times New Roman" w:eastAsia="Times New Roman" w:hAnsi="Times New Roman"/>
                <w:sz w:val="24"/>
                <w:szCs w:val="24"/>
                <w:lang w:eastAsia="ru-RU"/>
              </w:rPr>
              <w:t>,</w:t>
            </w:r>
          </w:p>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практическая работа</w:t>
            </w:r>
          </w:p>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изготовление кормушек</w:t>
            </w:r>
          </w:p>
        </w:tc>
        <w:tc>
          <w:tcPr>
            <w:tcW w:w="3261" w:type="dxa"/>
          </w:tcPr>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Фронтальный, семинар</w:t>
            </w:r>
          </w:p>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выставка, стенгазета</w:t>
            </w:r>
          </w:p>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плакат, агит. листы, беседа</w:t>
            </w:r>
          </w:p>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фронтальный, презентация</w:t>
            </w:r>
          </w:p>
          <w:p w:rsidR="00E96EA9" w:rsidRPr="008F6CBF" w:rsidRDefault="00E96EA9" w:rsidP="004E10E5">
            <w:pPr>
              <w:spacing w:after="0" w:line="240" w:lineRule="auto"/>
              <w:jc w:val="center"/>
              <w:rPr>
                <w:rFonts w:ascii="Times New Roman" w:eastAsia="Times New Roman" w:hAnsi="Times New Roman"/>
                <w:sz w:val="24"/>
                <w:szCs w:val="24"/>
                <w:lang w:eastAsia="ru-RU"/>
              </w:rPr>
            </w:pPr>
          </w:p>
        </w:tc>
      </w:tr>
      <w:tr w:rsidR="00E96EA9" w:rsidRPr="008964B3" w:rsidTr="004E10E5">
        <w:tc>
          <w:tcPr>
            <w:tcW w:w="456" w:type="dxa"/>
          </w:tcPr>
          <w:p w:rsidR="00E96EA9" w:rsidRPr="008F6CBF" w:rsidRDefault="00E96EA9" w:rsidP="004E10E5">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4</w:t>
            </w:r>
          </w:p>
        </w:tc>
        <w:tc>
          <w:tcPr>
            <w:tcW w:w="1920" w:type="dxa"/>
          </w:tcPr>
          <w:p w:rsidR="00E96EA9" w:rsidRPr="008F6CBF" w:rsidRDefault="00E96EA9" w:rsidP="004E10E5">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Экология и человек</w:t>
            </w:r>
          </w:p>
        </w:tc>
        <w:tc>
          <w:tcPr>
            <w:tcW w:w="850" w:type="dxa"/>
          </w:tcPr>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50</w:t>
            </w:r>
          </w:p>
        </w:tc>
        <w:tc>
          <w:tcPr>
            <w:tcW w:w="709" w:type="dxa"/>
          </w:tcPr>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14</w:t>
            </w:r>
          </w:p>
        </w:tc>
        <w:tc>
          <w:tcPr>
            <w:tcW w:w="709" w:type="dxa"/>
          </w:tcPr>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36</w:t>
            </w:r>
          </w:p>
        </w:tc>
        <w:tc>
          <w:tcPr>
            <w:tcW w:w="2551" w:type="dxa"/>
          </w:tcPr>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Практическая работа,</w:t>
            </w:r>
          </w:p>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беседа, викторина, фотоконкурс,</w:t>
            </w:r>
          </w:p>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изготовление кормушек, игра,</w:t>
            </w:r>
          </w:p>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составление презентации, практическая работа,</w:t>
            </w:r>
          </w:p>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экскурсия</w:t>
            </w:r>
          </w:p>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изготовление плаката</w:t>
            </w:r>
          </w:p>
        </w:tc>
        <w:tc>
          <w:tcPr>
            <w:tcW w:w="3261" w:type="dxa"/>
          </w:tcPr>
          <w:p w:rsidR="00E96EA9" w:rsidRPr="008F6CBF" w:rsidRDefault="00E96EA9" w:rsidP="004E10E5">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Фронтальный, фотографии,</w:t>
            </w:r>
          </w:p>
          <w:p w:rsidR="00E96EA9" w:rsidRPr="008F6CBF" w:rsidRDefault="00E96EA9" w:rsidP="004E10E5">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 xml:space="preserve">Беседа, презентации, памятки, агит. листы, </w:t>
            </w:r>
          </w:p>
          <w:p w:rsidR="00E96EA9" w:rsidRPr="008F6CBF" w:rsidRDefault="00E96EA9" w:rsidP="004E10E5">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фотоколлаж, рисунки</w:t>
            </w:r>
          </w:p>
          <w:p w:rsidR="00E96EA9" w:rsidRPr="008F6CBF" w:rsidRDefault="00E96EA9" w:rsidP="004E10E5">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изготовление знаков</w:t>
            </w:r>
          </w:p>
          <w:p w:rsidR="00E96EA9" w:rsidRPr="008F6CBF" w:rsidRDefault="00E96EA9" w:rsidP="004E10E5">
            <w:pPr>
              <w:spacing w:after="0" w:line="240" w:lineRule="auto"/>
              <w:rPr>
                <w:rFonts w:ascii="Times New Roman" w:eastAsia="Times New Roman" w:hAnsi="Times New Roman"/>
                <w:sz w:val="24"/>
                <w:szCs w:val="24"/>
                <w:lang w:eastAsia="ru-RU"/>
              </w:rPr>
            </w:pPr>
          </w:p>
        </w:tc>
      </w:tr>
      <w:tr w:rsidR="00E96EA9" w:rsidRPr="008964B3" w:rsidTr="004E10E5">
        <w:tc>
          <w:tcPr>
            <w:tcW w:w="456" w:type="dxa"/>
          </w:tcPr>
          <w:p w:rsidR="00E96EA9" w:rsidRPr="008F6CBF" w:rsidRDefault="00E96EA9" w:rsidP="004E10E5">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5</w:t>
            </w:r>
          </w:p>
        </w:tc>
        <w:tc>
          <w:tcPr>
            <w:tcW w:w="1920" w:type="dxa"/>
          </w:tcPr>
          <w:p w:rsidR="00E96EA9" w:rsidRPr="008F6CBF" w:rsidRDefault="00E96EA9" w:rsidP="004E10E5">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Природа родного края. Мероприятия по ее охране.</w:t>
            </w:r>
          </w:p>
        </w:tc>
        <w:tc>
          <w:tcPr>
            <w:tcW w:w="850" w:type="dxa"/>
          </w:tcPr>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26</w:t>
            </w:r>
          </w:p>
        </w:tc>
        <w:tc>
          <w:tcPr>
            <w:tcW w:w="709" w:type="dxa"/>
          </w:tcPr>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2</w:t>
            </w:r>
          </w:p>
        </w:tc>
        <w:tc>
          <w:tcPr>
            <w:tcW w:w="709" w:type="dxa"/>
          </w:tcPr>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24</w:t>
            </w:r>
          </w:p>
        </w:tc>
        <w:tc>
          <w:tcPr>
            <w:tcW w:w="2551" w:type="dxa"/>
          </w:tcPr>
          <w:p w:rsidR="00E96EA9" w:rsidRPr="008F6CBF" w:rsidRDefault="00E96EA9" w:rsidP="004E10E5">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Экскурсия</w:t>
            </w:r>
            <w:r>
              <w:rPr>
                <w:rFonts w:ascii="Times New Roman" w:eastAsia="Times New Roman" w:hAnsi="Times New Roman"/>
                <w:sz w:val="24"/>
                <w:szCs w:val="24"/>
                <w:lang w:eastAsia="ru-RU"/>
              </w:rPr>
              <w:t>,</w:t>
            </w:r>
            <w:r w:rsidRPr="008F6CBF">
              <w:rPr>
                <w:rFonts w:ascii="Times New Roman" w:eastAsia="Times New Roman" w:hAnsi="Times New Roman"/>
                <w:sz w:val="24"/>
                <w:szCs w:val="24"/>
                <w:lang w:eastAsia="ru-RU"/>
              </w:rPr>
              <w:t xml:space="preserve"> фотов</w:t>
            </w:r>
            <w:r>
              <w:rPr>
                <w:rFonts w:ascii="Times New Roman" w:eastAsia="Times New Roman" w:hAnsi="Times New Roman"/>
                <w:sz w:val="24"/>
                <w:szCs w:val="24"/>
                <w:lang w:eastAsia="ru-RU"/>
              </w:rPr>
              <w:t>ыставка</w:t>
            </w:r>
            <w:r w:rsidRPr="008F6CB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практическая </w:t>
            </w:r>
            <w:r w:rsidRPr="008F6CBF">
              <w:rPr>
                <w:rFonts w:ascii="Times New Roman" w:eastAsia="Times New Roman" w:hAnsi="Times New Roman"/>
                <w:sz w:val="24"/>
                <w:szCs w:val="24"/>
                <w:lang w:eastAsia="ru-RU"/>
              </w:rPr>
              <w:t>работа</w:t>
            </w:r>
            <w:r>
              <w:rPr>
                <w:rFonts w:ascii="Times New Roman" w:eastAsia="Times New Roman" w:hAnsi="Times New Roman"/>
                <w:sz w:val="24"/>
                <w:szCs w:val="24"/>
                <w:lang w:eastAsia="ru-RU"/>
              </w:rPr>
              <w:t>,</w:t>
            </w:r>
            <w:r w:rsidRPr="008F6CBF">
              <w:rPr>
                <w:rFonts w:ascii="Times New Roman" w:eastAsia="Times New Roman" w:hAnsi="Times New Roman"/>
                <w:sz w:val="24"/>
                <w:szCs w:val="24"/>
                <w:lang w:eastAsia="ru-RU"/>
              </w:rPr>
              <w:t xml:space="preserve"> тестирование</w:t>
            </w:r>
          </w:p>
        </w:tc>
        <w:tc>
          <w:tcPr>
            <w:tcW w:w="3261" w:type="dxa"/>
          </w:tcPr>
          <w:p w:rsidR="00E96EA9" w:rsidRPr="008F6CBF" w:rsidRDefault="00E96EA9" w:rsidP="004E10E5">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Фронтальный, фотографии,</w:t>
            </w:r>
          </w:p>
          <w:p w:rsidR="00E96EA9" w:rsidRPr="008F6CBF" w:rsidRDefault="00E96EA9" w:rsidP="004E10E5">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фотоколлаж, тестирование</w:t>
            </w:r>
          </w:p>
        </w:tc>
      </w:tr>
      <w:tr w:rsidR="00E96EA9" w:rsidRPr="008964B3" w:rsidTr="004E10E5">
        <w:tc>
          <w:tcPr>
            <w:tcW w:w="456" w:type="dxa"/>
          </w:tcPr>
          <w:p w:rsidR="00E96EA9" w:rsidRPr="008F6CBF" w:rsidRDefault="00E96EA9" w:rsidP="004E10E5">
            <w:pPr>
              <w:spacing w:after="0" w:line="240" w:lineRule="auto"/>
              <w:rPr>
                <w:rFonts w:ascii="Times New Roman" w:eastAsia="Times New Roman" w:hAnsi="Times New Roman"/>
                <w:sz w:val="24"/>
                <w:szCs w:val="24"/>
                <w:lang w:eastAsia="ru-RU"/>
              </w:rPr>
            </w:pPr>
          </w:p>
        </w:tc>
        <w:tc>
          <w:tcPr>
            <w:tcW w:w="1920" w:type="dxa"/>
          </w:tcPr>
          <w:p w:rsidR="00E96EA9" w:rsidRPr="008F6CBF" w:rsidRDefault="00E96EA9" w:rsidP="004E10E5">
            <w:pPr>
              <w:spacing w:after="0" w:line="240" w:lineRule="auto"/>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Итого:</w:t>
            </w:r>
          </w:p>
        </w:tc>
        <w:tc>
          <w:tcPr>
            <w:tcW w:w="850" w:type="dxa"/>
          </w:tcPr>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144</w:t>
            </w:r>
          </w:p>
        </w:tc>
        <w:tc>
          <w:tcPr>
            <w:tcW w:w="709" w:type="dxa"/>
          </w:tcPr>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44</w:t>
            </w:r>
          </w:p>
        </w:tc>
        <w:tc>
          <w:tcPr>
            <w:tcW w:w="709" w:type="dxa"/>
          </w:tcPr>
          <w:p w:rsidR="00E96EA9" w:rsidRPr="008F6CBF" w:rsidRDefault="00E96EA9" w:rsidP="004E10E5">
            <w:pPr>
              <w:spacing w:after="0" w:line="240" w:lineRule="auto"/>
              <w:jc w:val="center"/>
              <w:rPr>
                <w:rFonts w:ascii="Times New Roman" w:eastAsia="Times New Roman" w:hAnsi="Times New Roman"/>
                <w:sz w:val="24"/>
                <w:szCs w:val="24"/>
                <w:lang w:eastAsia="ru-RU"/>
              </w:rPr>
            </w:pPr>
            <w:r w:rsidRPr="008F6CBF">
              <w:rPr>
                <w:rFonts w:ascii="Times New Roman" w:eastAsia="Times New Roman" w:hAnsi="Times New Roman"/>
                <w:sz w:val="24"/>
                <w:szCs w:val="24"/>
                <w:lang w:eastAsia="ru-RU"/>
              </w:rPr>
              <w:t>100</w:t>
            </w:r>
          </w:p>
        </w:tc>
        <w:tc>
          <w:tcPr>
            <w:tcW w:w="2551" w:type="dxa"/>
          </w:tcPr>
          <w:p w:rsidR="00E96EA9" w:rsidRPr="008F6CBF" w:rsidRDefault="00E96EA9" w:rsidP="004E10E5">
            <w:pPr>
              <w:spacing w:after="0" w:line="240" w:lineRule="auto"/>
              <w:jc w:val="center"/>
              <w:rPr>
                <w:rFonts w:ascii="Times New Roman" w:eastAsia="Times New Roman" w:hAnsi="Times New Roman"/>
                <w:sz w:val="24"/>
                <w:szCs w:val="24"/>
                <w:lang w:eastAsia="ru-RU"/>
              </w:rPr>
            </w:pPr>
          </w:p>
        </w:tc>
        <w:tc>
          <w:tcPr>
            <w:tcW w:w="3261" w:type="dxa"/>
          </w:tcPr>
          <w:p w:rsidR="00E96EA9" w:rsidRPr="008F6CBF" w:rsidRDefault="00E96EA9" w:rsidP="004E10E5">
            <w:pPr>
              <w:spacing w:after="0" w:line="240" w:lineRule="auto"/>
              <w:jc w:val="center"/>
              <w:rPr>
                <w:rFonts w:ascii="Times New Roman" w:eastAsia="Times New Roman" w:hAnsi="Times New Roman"/>
                <w:sz w:val="24"/>
                <w:szCs w:val="24"/>
                <w:lang w:eastAsia="ru-RU"/>
              </w:rPr>
            </w:pPr>
          </w:p>
        </w:tc>
      </w:tr>
    </w:tbl>
    <w:p w:rsidR="00E96EA9" w:rsidRDefault="00E96EA9" w:rsidP="00E96EA9">
      <w:pPr>
        <w:spacing w:after="0" w:line="240" w:lineRule="auto"/>
        <w:jc w:val="center"/>
        <w:rPr>
          <w:rFonts w:ascii="Times New Roman" w:eastAsia="Times New Roman" w:hAnsi="Times New Roman"/>
          <w:b/>
          <w:sz w:val="24"/>
          <w:szCs w:val="24"/>
        </w:rPr>
      </w:pPr>
      <w:r w:rsidRPr="002412AE">
        <w:rPr>
          <w:rFonts w:ascii="Times New Roman" w:eastAsia="Times New Roman" w:hAnsi="Times New Roman"/>
          <w:b/>
          <w:sz w:val="24"/>
          <w:szCs w:val="24"/>
        </w:rPr>
        <w:t xml:space="preserve"> </w:t>
      </w:r>
    </w:p>
    <w:p w:rsidR="00E96EA9" w:rsidRDefault="00E96EA9" w:rsidP="00E96EA9">
      <w:pPr>
        <w:spacing w:after="160" w:line="259" w:lineRule="auto"/>
        <w:jc w:val="center"/>
        <w:rPr>
          <w:rFonts w:ascii="Times New Roman" w:eastAsia="Times New Roman" w:hAnsi="Times New Roman"/>
          <w:b/>
          <w:sz w:val="28"/>
          <w:szCs w:val="28"/>
          <w:lang w:eastAsia="ru-RU"/>
        </w:rPr>
      </w:pPr>
    </w:p>
    <w:p w:rsidR="00E96EA9" w:rsidRDefault="00E96EA9" w:rsidP="00E96EA9">
      <w:pPr>
        <w:spacing w:after="160" w:line="259" w:lineRule="auto"/>
        <w:jc w:val="center"/>
        <w:rPr>
          <w:rFonts w:ascii="Times New Roman" w:eastAsia="Times New Roman" w:hAnsi="Times New Roman"/>
          <w:b/>
          <w:sz w:val="28"/>
          <w:szCs w:val="28"/>
          <w:lang w:eastAsia="ru-RU"/>
        </w:rPr>
      </w:pPr>
    </w:p>
    <w:p w:rsidR="00E96EA9" w:rsidRDefault="00E96EA9" w:rsidP="00E96EA9">
      <w:pPr>
        <w:spacing w:after="160" w:line="259" w:lineRule="auto"/>
        <w:jc w:val="center"/>
        <w:rPr>
          <w:rFonts w:ascii="Times New Roman" w:eastAsia="Times New Roman" w:hAnsi="Times New Roman"/>
          <w:b/>
          <w:sz w:val="28"/>
          <w:szCs w:val="28"/>
          <w:lang w:eastAsia="ru-RU"/>
        </w:rPr>
      </w:pPr>
    </w:p>
    <w:p w:rsidR="00E96EA9" w:rsidRDefault="00E96EA9" w:rsidP="00E96EA9">
      <w:pPr>
        <w:spacing w:after="160" w:line="259" w:lineRule="auto"/>
        <w:jc w:val="center"/>
        <w:rPr>
          <w:rFonts w:ascii="Times New Roman" w:eastAsia="Times New Roman" w:hAnsi="Times New Roman"/>
          <w:b/>
          <w:sz w:val="28"/>
          <w:szCs w:val="28"/>
          <w:lang w:eastAsia="ru-RU"/>
        </w:rPr>
      </w:pPr>
    </w:p>
    <w:p w:rsidR="00E96EA9" w:rsidRDefault="00E96EA9" w:rsidP="00E96EA9">
      <w:pPr>
        <w:spacing w:after="160" w:line="259" w:lineRule="auto"/>
        <w:jc w:val="center"/>
        <w:rPr>
          <w:rFonts w:ascii="Times New Roman" w:eastAsia="Times New Roman" w:hAnsi="Times New Roman"/>
          <w:b/>
          <w:sz w:val="28"/>
          <w:szCs w:val="28"/>
          <w:lang w:eastAsia="ru-RU"/>
        </w:rPr>
      </w:pPr>
    </w:p>
    <w:p w:rsidR="00E96EA9" w:rsidRDefault="00E96EA9" w:rsidP="00E96EA9">
      <w:pPr>
        <w:spacing w:after="160" w:line="259" w:lineRule="auto"/>
        <w:jc w:val="center"/>
        <w:rPr>
          <w:rFonts w:ascii="Times New Roman" w:eastAsia="Times New Roman" w:hAnsi="Times New Roman"/>
          <w:b/>
          <w:sz w:val="28"/>
          <w:szCs w:val="28"/>
          <w:lang w:eastAsia="ru-RU"/>
        </w:rPr>
      </w:pPr>
    </w:p>
    <w:p w:rsidR="00E96EA9" w:rsidRDefault="00E96EA9" w:rsidP="00E96EA9">
      <w:pPr>
        <w:spacing w:after="160" w:line="259" w:lineRule="auto"/>
        <w:jc w:val="center"/>
        <w:rPr>
          <w:rFonts w:ascii="Times New Roman" w:eastAsia="Times New Roman" w:hAnsi="Times New Roman"/>
          <w:b/>
          <w:sz w:val="28"/>
          <w:szCs w:val="28"/>
          <w:lang w:eastAsia="ru-RU"/>
        </w:rPr>
      </w:pPr>
    </w:p>
    <w:p w:rsidR="00E96EA9" w:rsidRDefault="00E96EA9" w:rsidP="00E96EA9">
      <w:pPr>
        <w:spacing w:after="160" w:line="259" w:lineRule="auto"/>
        <w:jc w:val="center"/>
        <w:rPr>
          <w:rFonts w:ascii="Times New Roman" w:eastAsia="Times New Roman" w:hAnsi="Times New Roman"/>
          <w:b/>
          <w:sz w:val="28"/>
          <w:szCs w:val="28"/>
          <w:lang w:eastAsia="ru-RU"/>
        </w:rPr>
      </w:pPr>
    </w:p>
    <w:p w:rsidR="00E96EA9" w:rsidRPr="005657F4" w:rsidRDefault="00E96EA9" w:rsidP="00E96EA9">
      <w:pPr>
        <w:spacing w:after="160" w:line="259" w:lineRule="auto"/>
        <w:jc w:val="center"/>
        <w:rPr>
          <w:rFonts w:ascii="Times New Roman" w:eastAsia="Times New Roman" w:hAnsi="Times New Roman"/>
          <w:b/>
          <w:sz w:val="28"/>
          <w:szCs w:val="28"/>
          <w:lang w:eastAsia="ru-RU"/>
        </w:rPr>
      </w:pPr>
      <w:r w:rsidRPr="005657F4">
        <w:rPr>
          <w:rFonts w:ascii="Times New Roman" w:eastAsia="Times New Roman" w:hAnsi="Times New Roman"/>
          <w:b/>
          <w:sz w:val="28"/>
          <w:szCs w:val="28"/>
          <w:lang w:eastAsia="ru-RU"/>
        </w:rPr>
        <w:lastRenderedPageBreak/>
        <w:t>Содержание программы 1 года обучения</w:t>
      </w:r>
    </w:p>
    <w:p w:rsidR="00E96EA9" w:rsidRPr="005657F4" w:rsidRDefault="00E96EA9" w:rsidP="00E96EA9">
      <w:pPr>
        <w:spacing w:after="0" w:line="360" w:lineRule="auto"/>
        <w:jc w:val="both"/>
        <w:rPr>
          <w:rFonts w:ascii="Times New Roman" w:eastAsia="Times New Roman" w:hAnsi="Times New Roman"/>
          <w:b/>
          <w:sz w:val="28"/>
          <w:szCs w:val="28"/>
          <w:lang w:eastAsia="ru-RU"/>
        </w:rPr>
      </w:pPr>
      <w:r w:rsidRPr="005657F4">
        <w:rPr>
          <w:rFonts w:ascii="Times New Roman" w:eastAsia="Times New Roman" w:hAnsi="Times New Roman"/>
          <w:b/>
          <w:sz w:val="28"/>
          <w:szCs w:val="28"/>
          <w:lang w:eastAsia="ru-RU"/>
        </w:rPr>
        <w:t xml:space="preserve">  Вводные занятия (2 часа)</w:t>
      </w:r>
    </w:p>
    <w:p w:rsidR="00E96EA9" w:rsidRPr="005657F4" w:rsidRDefault="00E96EA9" w:rsidP="00E96EA9">
      <w:pPr>
        <w:spacing w:after="0" w:line="360" w:lineRule="auto"/>
        <w:jc w:val="both"/>
        <w:outlineLvl w:val="0"/>
        <w:rPr>
          <w:rFonts w:ascii="Times New Roman" w:eastAsia="Times New Roman" w:hAnsi="Times New Roman"/>
          <w:sz w:val="28"/>
          <w:szCs w:val="28"/>
        </w:rPr>
      </w:pPr>
      <w:r w:rsidRPr="005657F4">
        <w:rPr>
          <w:rFonts w:ascii="Times New Roman" w:eastAsia="Times New Roman" w:hAnsi="Times New Roman"/>
          <w:sz w:val="28"/>
          <w:szCs w:val="28"/>
        </w:rPr>
        <w:t>Знакомство с планом работы кружка. Цели и задачи кружка. Инструктаж по ТБ.</w:t>
      </w:r>
    </w:p>
    <w:p w:rsidR="00E96EA9" w:rsidRPr="005657F4" w:rsidRDefault="00E96EA9" w:rsidP="00E96EA9">
      <w:pPr>
        <w:spacing w:after="0" w:line="360" w:lineRule="auto"/>
        <w:jc w:val="both"/>
        <w:outlineLvl w:val="0"/>
        <w:rPr>
          <w:rFonts w:ascii="Times New Roman" w:eastAsia="Times New Roman" w:hAnsi="Times New Roman"/>
          <w:sz w:val="28"/>
          <w:szCs w:val="28"/>
        </w:rPr>
      </w:pPr>
      <w:r w:rsidRPr="005657F4">
        <w:rPr>
          <w:rFonts w:ascii="Times New Roman" w:eastAsia="Times New Roman" w:hAnsi="Times New Roman"/>
          <w:sz w:val="28"/>
          <w:szCs w:val="28"/>
        </w:rPr>
        <w:t>Биологические особенности растений в осенний период. Сбор семян с однолетних цветковых растений.</w:t>
      </w:r>
    </w:p>
    <w:p w:rsidR="00E96EA9" w:rsidRPr="005657F4" w:rsidRDefault="00E96EA9" w:rsidP="00E96EA9">
      <w:pPr>
        <w:spacing w:after="0" w:line="360" w:lineRule="auto"/>
        <w:jc w:val="both"/>
        <w:outlineLvl w:val="0"/>
        <w:rPr>
          <w:rFonts w:ascii="Times New Roman" w:eastAsia="Times New Roman" w:hAnsi="Times New Roman"/>
          <w:b/>
          <w:sz w:val="28"/>
          <w:szCs w:val="28"/>
        </w:rPr>
      </w:pPr>
      <w:r w:rsidRPr="005657F4">
        <w:rPr>
          <w:rFonts w:ascii="Times New Roman" w:eastAsia="Times New Roman" w:hAnsi="Times New Roman"/>
          <w:b/>
          <w:sz w:val="28"/>
          <w:szCs w:val="28"/>
        </w:rPr>
        <w:t>Природа родного края (24 часа)</w:t>
      </w:r>
    </w:p>
    <w:p w:rsidR="00E96EA9" w:rsidRPr="005657F4" w:rsidRDefault="00E96EA9" w:rsidP="00E96EA9">
      <w:pPr>
        <w:spacing w:after="0" w:line="360" w:lineRule="auto"/>
        <w:jc w:val="both"/>
        <w:outlineLvl w:val="0"/>
        <w:rPr>
          <w:rFonts w:ascii="Times New Roman" w:eastAsia="Times New Roman" w:hAnsi="Times New Roman"/>
          <w:sz w:val="28"/>
          <w:szCs w:val="28"/>
        </w:rPr>
      </w:pPr>
      <w:r w:rsidRPr="005657F4">
        <w:rPr>
          <w:rFonts w:ascii="Times New Roman" w:eastAsia="Times New Roman" w:hAnsi="Times New Roman"/>
          <w:sz w:val="28"/>
          <w:szCs w:val="28"/>
        </w:rPr>
        <w:t xml:space="preserve">Экскурсия по территории сельского поселения. Фасовка семян. Изготовление этикеток. Посадка многолетних цветковых растений. Экскурсия в лес тема «Деревья, растущие в нашем лесу» Посадка саженцев ели на территории МБОУ «Киятская СОШ». Эко практикум «Угадай гриб» Экскурсия. Каким воздухом мы дышим? Экскурсия тема «Строение почвы и рост оврагов». Ядовитые растения и грибы растущие в нашей местности. Онлайн - тест на тему «Ядовитые растения и грибы». Охраняемые животные. Животные красной книги России и Республики Татарстан. Охраняемые растения. Растения красной книги России и Республики Татарстан в границах Буинского района. Практическая работа: «Красная книга» растений. </w:t>
      </w:r>
    </w:p>
    <w:p w:rsidR="00E96EA9" w:rsidRPr="005657F4" w:rsidRDefault="00E96EA9" w:rsidP="00E96EA9">
      <w:pPr>
        <w:spacing w:after="0" w:line="360" w:lineRule="auto"/>
        <w:jc w:val="both"/>
        <w:outlineLvl w:val="0"/>
        <w:rPr>
          <w:rFonts w:ascii="Times New Roman" w:eastAsia="Times New Roman" w:hAnsi="Times New Roman"/>
          <w:sz w:val="28"/>
          <w:szCs w:val="28"/>
        </w:rPr>
      </w:pPr>
      <w:r w:rsidRPr="005657F4">
        <w:rPr>
          <w:rFonts w:ascii="Times New Roman" w:eastAsia="Times New Roman" w:hAnsi="Times New Roman"/>
          <w:sz w:val="28"/>
          <w:szCs w:val="28"/>
        </w:rPr>
        <w:t>Викторина «Что ты знаешь о растениях?» Лекарственные растения нашего села. Тест на тему «Красная книга»</w:t>
      </w:r>
    </w:p>
    <w:p w:rsidR="00E96EA9" w:rsidRPr="005657F4" w:rsidRDefault="00E96EA9" w:rsidP="00E96EA9">
      <w:pPr>
        <w:spacing w:after="0" w:line="360" w:lineRule="auto"/>
        <w:jc w:val="both"/>
        <w:rPr>
          <w:rFonts w:ascii="Times New Roman" w:eastAsia="Times New Roman" w:hAnsi="Times New Roman"/>
          <w:b/>
          <w:sz w:val="28"/>
          <w:szCs w:val="28"/>
          <w:lang w:eastAsia="ru-RU"/>
        </w:rPr>
      </w:pPr>
      <w:r w:rsidRPr="005657F4">
        <w:rPr>
          <w:rFonts w:ascii="Times New Roman" w:eastAsia="Times New Roman" w:hAnsi="Times New Roman"/>
          <w:b/>
          <w:sz w:val="28"/>
          <w:szCs w:val="28"/>
          <w:lang w:eastAsia="ru-RU"/>
        </w:rPr>
        <w:t>Экологические проблемы (42 часа)</w:t>
      </w:r>
    </w:p>
    <w:p w:rsidR="00E96EA9" w:rsidRPr="005657F4" w:rsidRDefault="00E96EA9" w:rsidP="00E96EA9">
      <w:pPr>
        <w:spacing w:after="0" w:line="360" w:lineRule="auto"/>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 xml:space="preserve">Что такое экология. Экологические проблемы современности. Методы охраны природы. Природоохранные территории. «Берегите свою планету!» Устный журнал. Конкурс рисунков «Судьба природы – наша судьба». Работа над выпуском стенгазеты «Бытовым отходам – вторую жизнь!» Интеллектуальная игра «Удивительный мир животных». Экологические проблемы, связанные с использованием бытовой химией, парфюмерией. Экологическая игра «Сохрани природу». Рисование экологических плакатов для выставки-конкурса «У природы есть душа». Экологическое качество продуктов питания. Акция «Живи ёлочка!» выпуск агитационных листов. Дискуссия «Можем ли мы прожить без природы». Игра «Самый умный» на знание экологической терминологии. Экология жилья: от избы к современной квартире. Бытовой мусор. Проблема утилизации. </w:t>
      </w:r>
      <w:r w:rsidRPr="005657F4">
        <w:rPr>
          <w:rFonts w:ascii="Times New Roman" w:eastAsia="Times New Roman" w:hAnsi="Times New Roman"/>
          <w:sz w:val="28"/>
          <w:szCs w:val="28"/>
          <w:lang w:eastAsia="ru-RU"/>
        </w:rPr>
        <w:lastRenderedPageBreak/>
        <w:t xml:space="preserve">Подготовка презентации «Мир в котором я живу». Зимующие птицы. Акция «Накормим птиц!». Энергосбережение. Альтернативные источники энергии. Просмотр в/ф. </w:t>
      </w:r>
    </w:p>
    <w:p w:rsidR="00E96EA9" w:rsidRPr="005657F4" w:rsidRDefault="00E96EA9" w:rsidP="00E96EA9">
      <w:pPr>
        <w:spacing w:after="0" w:line="360" w:lineRule="auto"/>
        <w:jc w:val="both"/>
        <w:rPr>
          <w:rFonts w:ascii="Times New Roman" w:eastAsia="Times New Roman" w:hAnsi="Times New Roman"/>
          <w:b/>
          <w:sz w:val="28"/>
          <w:szCs w:val="28"/>
          <w:lang w:eastAsia="ru-RU"/>
        </w:rPr>
      </w:pPr>
      <w:r w:rsidRPr="005657F4">
        <w:rPr>
          <w:rFonts w:ascii="Times New Roman" w:eastAsia="Times New Roman" w:hAnsi="Times New Roman"/>
          <w:b/>
          <w:sz w:val="28"/>
          <w:szCs w:val="28"/>
          <w:lang w:eastAsia="ru-RU"/>
        </w:rPr>
        <w:t>Экология и человек (50 часов)</w:t>
      </w:r>
    </w:p>
    <w:p w:rsidR="00E96EA9" w:rsidRPr="005657F4" w:rsidRDefault="00E96EA9" w:rsidP="00E96EA9">
      <w:pPr>
        <w:spacing w:after="0" w:line="360" w:lineRule="auto"/>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Разработка презентации «Путешествие с комнатными растениями». На пути к гибели… Почему исчезли динозавры?  Кодекс охотника и браконьерство. Викторина «Азбука эколога».</w:t>
      </w:r>
    </w:p>
    <w:p w:rsidR="00E96EA9" w:rsidRPr="005657F4" w:rsidRDefault="00E96EA9" w:rsidP="00E96EA9">
      <w:pPr>
        <w:spacing w:after="0" w:line="360" w:lineRule="auto"/>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Роль человека в природно – охранительной работе.  Правила поведения человека в природе.</w:t>
      </w:r>
    </w:p>
    <w:p w:rsidR="00E96EA9" w:rsidRPr="005657F4" w:rsidRDefault="00E96EA9" w:rsidP="00E96EA9">
      <w:pPr>
        <w:spacing w:after="0" w:line="360" w:lineRule="auto"/>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Фотоконкурс «Мы в ответе за тех, кого приручили». Вредные привычки и их отрицательное воздействие на физическое и умственное развитие детей. Человек и природа. Человек уничтожает природу: вырубка лесов, уничтожение животных и растений, бытовые условия, отходы. Загрязнение окружающей среды.  Человек спасает природу: утилизация мусора, промышленных отходов; очистные сооружения. Организация заказников и заповедников и их роль в охране природы. Изготавливаем кормушки для птиц. Акция «Покорми птиц зимой</w:t>
      </w:r>
    </w:p>
    <w:p w:rsidR="00E96EA9" w:rsidRPr="005657F4" w:rsidRDefault="00E96EA9" w:rsidP="00E96EA9">
      <w:pPr>
        <w:spacing w:after="0" w:line="360" w:lineRule="auto"/>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Как бы вы спасли лес от пожара? Составление рассказов детьми. Круглый стол. «Что делать с мусором». Конкурсные игры «Человек и его здоровье». Разработка презентации «Растения, употребляемые в пищу». Конкурс рисунков «Охранять природу – значит охранять Родину!»</w:t>
      </w:r>
    </w:p>
    <w:p w:rsidR="00E96EA9" w:rsidRPr="005657F4" w:rsidRDefault="00E96EA9" w:rsidP="00E96EA9">
      <w:pPr>
        <w:spacing w:after="0" w:line="360" w:lineRule="auto"/>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Составление памяток по охране природы. Природная аптека. Игра – чаепитие. Изготовление агитационных листовок «Селу быть чистым!». Беседа. Почему не стоит сжигать опавшую листву. Экологический бумеранг. Что делать с мус</w:t>
      </w:r>
      <w:r>
        <w:rPr>
          <w:rFonts w:ascii="Times New Roman" w:eastAsia="Times New Roman" w:hAnsi="Times New Roman"/>
          <w:sz w:val="28"/>
          <w:szCs w:val="28"/>
          <w:lang w:eastAsia="ru-RU"/>
        </w:rPr>
        <w:t xml:space="preserve">ором? Экология села. Экскурсия </w:t>
      </w:r>
      <w:r w:rsidRPr="005657F4">
        <w:rPr>
          <w:rFonts w:ascii="Times New Roman" w:eastAsia="Times New Roman" w:hAnsi="Times New Roman"/>
          <w:sz w:val="28"/>
          <w:szCs w:val="28"/>
          <w:lang w:eastAsia="ru-RU"/>
        </w:rPr>
        <w:t>«Экологическая обстановка села». «Путешествие ручейков». Развлекательная игра.</w:t>
      </w:r>
    </w:p>
    <w:p w:rsidR="00E96EA9" w:rsidRPr="005657F4" w:rsidRDefault="00E96EA9" w:rsidP="00E96EA9">
      <w:pPr>
        <w:spacing w:after="0" w:line="360" w:lineRule="auto"/>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Посадка семян для цветочной рассады. Конкурс рисунков «Весна идет! Весне дорогу!»</w:t>
      </w:r>
    </w:p>
    <w:p w:rsidR="00E96EA9" w:rsidRPr="005657F4" w:rsidRDefault="00E96EA9" w:rsidP="00E96EA9">
      <w:pPr>
        <w:tabs>
          <w:tab w:val="left" w:pos="6360"/>
        </w:tabs>
        <w:spacing w:after="0" w:line="360" w:lineRule="auto"/>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«SOS – мастерская» изготовление экологических знаков. Рисование плаката «Чернобыль – боль нашей планеты»</w:t>
      </w:r>
    </w:p>
    <w:p w:rsidR="00E96EA9" w:rsidRDefault="00E96EA9" w:rsidP="00E96EA9">
      <w:pPr>
        <w:spacing w:after="0" w:line="360" w:lineRule="auto"/>
        <w:jc w:val="both"/>
        <w:rPr>
          <w:rFonts w:ascii="Times New Roman" w:eastAsia="Times New Roman" w:hAnsi="Times New Roman"/>
          <w:b/>
          <w:sz w:val="28"/>
          <w:szCs w:val="28"/>
          <w:lang w:eastAsia="ru-RU"/>
        </w:rPr>
      </w:pPr>
    </w:p>
    <w:p w:rsidR="00E96EA9" w:rsidRPr="005657F4" w:rsidRDefault="00E96EA9" w:rsidP="00E96EA9">
      <w:pPr>
        <w:spacing w:after="0" w:line="360" w:lineRule="auto"/>
        <w:jc w:val="both"/>
        <w:rPr>
          <w:rFonts w:ascii="Times New Roman" w:eastAsia="Times New Roman" w:hAnsi="Times New Roman"/>
          <w:b/>
          <w:sz w:val="28"/>
          <w:szCs w:val="28"/>
          <w:lang w:eastAsia="ru-RU"/>
        </w:rPr>
      </w:pPr>
      <w:r w:rsidRPr="005657F4">
        <w:rPr>
          <w:rFonts w:ascii="Times New Roman" w:eastAsia="Times New Roman" w:hAnsi="Times New Roman"/>
          <w:b/>
          <w:sz w:val="28"/>
          <w:szCs w:val="28"/>
          <w:lang w:eastAsia="ru-RU"/>
        </w:rPr>
        <w:lastRenderedPageBreak/>
        <w:t>Природа родного края. Мероприятия по ее охране (26 часов)</w:t>
      </w:r>
    </w:p>
    <w:p w:rsidR="00E96EA9" w:rsidRPr="005657F4" w:rsidRDefault="00E96EA9" w:rsidP="00E96EA9">
      <w:pPr>
        <w:spacing w:after="0" w:line="360" w:lineRule="auto"/>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Водоемы нашего села. Экскурсии на Свиягу, озеро «Грандское». Фотовыставка «Зеленый подоконник». Экскурсия в заказник «Зея буллары». Акция «Сбережем село». Озеленение территории школы. Работа по благоустройству родника. Акция «Спасем березовую рощу»</w:t>
      </w:r>
    </w:p>
    <w:p w:rsidR="00E96EA9" w:rsidRPr="005657F4" w:rsidRDefault="00E96EA9" w:rsidP="00E96EA9">
      <w:pPr>
        <w:spacing w:after="0" w:line="360" w:lineRule="auto"/>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Акция «Чистый берег». Итоговое занятие.</w:t>
      </w:r>
    </w:p>
    <w:p w:rsidR="00E96EA9" w:rsidRDefault="00E96EA9" w:rsidP="00E96EA9">
      <w:pPr>
        <w:rPr>
          <w:rFonts w:ascii="Times New Roman" w:eastAsia="Times New Roman" w:hAnsi="Times New Roman"/>
          <w:b/>
          <w:sz w:val="28"/>
          <w:szCs w:val="28"/>
        </w:rPr>
      </w:pPr>
      <w:r>
        <w:rPr>
          <w:rFonts w:ascii="Times New Roman" w:eastAsia="Times New Roman" w:hAnsi="Times New Roman"/>
          <w:b/>
          <w:sz w:val="28"/>
          <w:szCs w:val="28"/>
        </w:rPr>
        <w:br w:type="page"/>
      </w:r>
    </w:p>
    <w:p w:rsidR="00E96EA9" w:rsidRPr="005657F4" w:rsidRDefault="00E96EA9" w:rsidP="00E96EA9">
      <w:pPr>
        <w:spacing w:after="0" w:line="360" w:lineRule="auto"/>
        <w:jc w:val="center"/>
        <w:rPr>
          <w:rFonts w:ascii="Times New Roman" w:eastAsia="Times New Roman" w:hAnsi="Times New Roman"/>
          <w:b/>
          <w:sz w:val="28"/>
          <w:szCs w:val="28"/>
        </w:rPr>
      </w:pPr>
      <w:r w:rsidRPr="005657F4">
        <w:rPr>
          <w:rFonts w:ascii="Times New Roman" w:eastAsia="Times New Roman" w:hAnsi="Times New Roman"/>
          <w:b/>
          <w:sz w:val="28"/>
          <w:szCs w:val="28"/>
        </w:rPr>
        <w:lastRenderedPageBreak/>
        <w:t>Планируемые ре</w:t>
      </w:r>
      <w:r>
        <w:rPr>
          <w:rFonts w:ascii="Times New Roman" w:eastAsia="Times New Roman" w:hAnsi="Times New Roman"/>
          <w:b/>
          <w:sz w:val="28"/>
          <w:szCs w:val="28"/>
        </w:rPr>
        <w:t xml:space="preserve">зультаты освоения    программы </w:t>
      </w:r>
      <w:r w:rsidRPr="005657F4">
        <w:rPr>
          <w:rFonts w:ascii="Times New Roman" w:eastAsia="Times New Roman" w:hAnsi="Times New Roman"/>
          <w:b/>
          <w:sz w:val="28"/>
          <w:szCs w:val="28"/>
        </w:rPr>
        <w:t>«Живая планета» 1 года обучения</w:t>
      </w:r>
    </w:p>
    <w:p w:rsidR="00E96EA9" w:rsidRPr="005657F4" w:rsidRDefault="00E96EA9" w:rsidP="00E96EA9">
      <w:pPr>
        <w:spacing w:after="0" w:line="360" w:lineRule="auto"/>
        <w:jc w:val="both"/>
        <w:outlineLvl w:val="0"/>
        <w:rPr>
          <w:rFonts w:ascii="Times New Roman" w:eastAsia="Times New Roman" w:hAnsi="Times New Roman"/>
          <w:color w:val="000000"/>
          <w:sz w:val="28"/>
          <w:szCs w:val="28"/>
          <w:shd w:val="clear" w:color="auto" w:fill="FFFFFF"/>
        </w:rPr>
      </w:pPr>
      <w:r w:rsidRPr="005657F4">
        <w:rPr>
          <w:rFonts w:ascii="Times New Roman" w:eastAsia="Times New Roman" w:hAnsi="Times New Roman"/>
          <w:b/>
          <w:bCs/>
          <w:color w:val="000000"/>
          <w:sz w:val="28"/>
          <w:szCs w:val="28"/>
          <w:shd w:val="clear" w:color="auto" w:fill="FFFFFF"/>
        </w:rPr>
        <w:t>Личностные результаты:</w:t>
      </w:r>
      <w:r w:rsidRPr="005657F4">
        <w:rPr>
          <w:rFonts w:ascii="Times New Roman" w:eastAsia="Times New Roman" w:hAnsi="Times New Roman"/>
          <w:color w:val="000000"/>
          <w:sz w:val="28"/>
          <w:szCs w:val="28"/>
          <w:shd w:val="clear" w:color="auto" w:fill="FFFFFF"/>
        </w:rPr>
        <w:t> использовать знания об экологических явлениях в повседневной жизни, соблюдение норм экологическог</w:t>
      </w:r>
      <w:r>
        <w:rPr>
          <w:rFonts w:ascii="Times New Roman" w:eastAsia="Times New Roman" w:hAnsi="Times New Roman"/>
          <w:color w:val="000000"/>
          <w:sz w:val="28"/>
          <w:szCs w:val="28"/>
          <w:shd w:val="clear" w:color="auto" w:fill="FFFFFF"/>
        </w:rPr>
        <w:t xml:space="preserve">о поведения в быту и окружающей </w:t>
      </w:r>
      <w:r w:rsidRPr="005657F4">
        <w:rPr>
          <w:rFonts w:ascii="Times New Roman" w:eastAsia="Times New Roman" w:hAnsi="Times New Roman"/>
          <w:color w:val="000000"/>
          <w:sz w:val="28"/>
          <w:szCs w:val="28"/>
          <w:shd w:val="clear" w:color="auto" w:fill="FFFFFF"/>
        </w:rPr>
        <w:t>среде.</w:t>
      </w:r>
      <w:r w:rsidRPr="005657F4">
        <w:rPr>
          <w:rFonts w:ascii="Times New Roman" w:eastAsia="Times New Roman" w:hAnsi="Times New Roman"/>
          <w:color w:val="000000"/>
          <w:sz w:val="28"/>
          <w:szCs w:val="28"/>
        </w:rPr>
        <w:br/>
      </w:r>
      <w:r w:rsidRPr="005657F4">
        <w:rPr>
          <w:rFonts w:ascii="Times New Roman" w:eastAsia="Times New Roman" w:hAnsi="Times New Roman"/>
          <w:b/>
          <w:bCs/>
          <w:color w:val="000000"/>
          <w:sz w:val="28"/>
          <w:szCs w:val="28"/>
          <w:shd w:val="clear" w:color="auto" w:fill="FFFFFF"/>
        </w:rPr>
        <w:t>Метапредметные результаты:</w:t>
      </w:r>
      <w:r w:rsidRPr="005657F4">
        <w:rPr>
          <w:rFonts w:ascii="Times New Roman" w:eastAsia="Times New Roman" w:hAnsi="Times New Roman"/>
          <w:color w:val="000000"/>
          <w:sz w:val="28"/>
          <w:szCs w:val="28"/>
          <w:shd w:val="clear" w:color="auto" w:fill="FFFFFF"/>
        </w:rPr>
        <w:t>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r w:rsidRPr="005657F4">
        <w:rPr>
          <w:rFonts w:ascii="Times New Roman" w:eastAsia="Times New Roman" w:hAnsi="Times New Roman"/>
          <w:color w:val="000000"/>
          <w:sz w:val="28"/>
          <w:szCs w:val="28"/>
        </w:rPr>
        <w:br/>
      </w:r>
      <w:r w:rsidRPr="005657F4">
        <w:rPr>
          <w:rFonts w:ascii="Times New Roman" w:eastAsia="Times New Roman" w:hAnsi="Times New Roman"/>
          <w:b/>
          <w:bCs/>
          <w:color w:val="000000"/>
          <w:sz w:val="28"/>
          <w:szCs w:val="28"/>
          <w:shd w:val="clear" w:color="auto" w:fill="FFFFFF"/>
        </w:rPr>
        <w:t>Предметные результаты:</w:t>
      </w:r>
      <w:r w:rsidRPr="005657F4">
        <w:rPr>
          <w:rFonts w:ascii="Times New Roman" w:eastAsia="Times New Roman" w:hAnsi="Times New Roman"/>
          <w:color w:val="000000"/>
          <w:sz w:val="28"/>
          <w:szCs w:val="28"/>
          <w:shd w:val="clear" w:color="auto" w:fill="FFFFFF"/>
        </w:rPr>
        <w:t> формирование знаний о влиянии природы Земли на жизнь и деятельность людей, путях ее сохранения и рационального использования; изучение приемов работы с приборами, инструментами, геоинформационными системами для сбора информации, ее обработки и систематизации; воспитание экологической культуры.</w:t>
      </w:r>
    </w:p>
    <w:p w:rsidR="00E96EA9" w:rsidRPr="005657F4" w:rsidRDefault="00E96EA9" w:rsidP="00E96EA9">
      <w:pPr>
        <w:shd w:val="clear" w:color="auto" w:fill="FFFFFF"/>
        <w:spacing w:after="0" w:line="360" w:lineRule="auto"/>
        <w:jc w:val="both"/>
        <w:textAlignment w:val="baseline"/>
        <w:rPr>
          <w:rFonts w:ascii="Times New Roman" w:hAnsi="Times New Roman"/>
          <w:color w:val="000000"/>
          <w:sz w:val="28"/>
          <w:szCs w:val="28"/>
          <w:lang w:eastAsia="ru-RU"/>
        </w:rPr>
      </w:pPr>
      <w:r w:rsidRPr="005657F4">
        <w:rPr>
          <w:rFonts w:ascii="Times New Roman" w:hAnsi="Times New Roman"/>
          <w:b/>
          <w:bCs/>
          <w:color w:val="000000"/>
          <w:sz w:val="28"/>
          <w:szCs w:val="28"/>
          <w:bdr w:val="none" w:sz="0" w:space="0" w:color="auto" w:frame="1"/>
          <w:lang w:eastAsia="ru-RU"/>
        </w:rPr>
        <w:t>Учащиеся должны знать:</w:t>
      </w:r>
    </w:p>
    <w:p w:rsidR="00E96EA9" w:rsidRPr="005657F4" w:rsidRDefault="00E96EA9" w:rsidP="00E96EA9">
      <w:pPr>
        <w:shd w:val="clear" w:color="auto" w:fill="FFFFFF"/>
        <w:spacing w:after="0" w:line="360" w:lineRule="auto"/>
        <w:ind w:left="360"/>
        <w:jc w:val="both"/>
        <w:textAlignment w:val="baseline"/>
        <w:rPr>
          <w:rFonts w:ascii="Times New Roman" w:hAnsi="Times New Roman"/>
          <w:color w:val="000000"/>
          <w:sz w:val="28"/>
          <w:szCs w:val="28"/>
          <w:lang w:eastAsia="ru-RU"/>
        </w:rPr>
      </w:pPr>
      <w:r w:rsidRPr="005657F4">
        <w:rPr>
          <w:rFonts w:ascii="Times New Roman" w:hAnsi="Times New Roman"/>
          <w:color w:val="000000"/>
          <w:sz w:val="28"/>
          <w:szCs w:val="28"/>
          <w:lang w:eastAsia="ru-RU"/>
        </w:rPr>
        <w:t>правила поведения, правила техники безопасности; ориентироваться в области экологии,</w:t>
      </w:r>
    </w:p>
    <w:p w:rsidR="00E96EA9" w:rsidRPr="005657F4" w:rsidRDefault="00E96EA9" w:rsidP="00E96EA9">
      <w:pPr>
        <w:shd w:val="clear" w:color="auto" w:fill="FFFFFF"/>
        <w:spacing w:after="0" w:line="360" w:lineRule="auto"/>
        <w:jc w:val="both"/>
        <w:textAlignment w:val="baseline"/>
        <w:rPr>
          <w:rFonts w:ascii="Times New Roman" w:hAnsi="Times New Roman"/>
          <w:color w:val="000000"/>
          <w:sz w:val="28"/>
          <w:szCs w:val="28"/>
          <w:lang w:eastAsia="ru-RU"/>
        </w:rPr>
      </w:pPr>
      <w:r w:rsidRPr="005657F4">
        <w:rPr>
          <w:rFonts w:ascii="Times New Roman" w:hAnsi="Times New Roman"/>
          <w:color w:val="000000"/>
          <w:sz w:val="28"/>
          <w:szCs w:val="28"/>
          <w:lang w:eastAsia="ru-RU"/>
        </w:rPr>
        <w:t xml:space="preserve"> ценить и оберегать окружающую их природу.</w:t>
      </w:r>
    </w:p>
    <w:p w:rsidR="00E96EA9" w:rsidRPr="005657F4" w:rsidRDefault="00E96EA9" w:rsidP="00E96EA9">
      <w:pPr>
        <w:shd w:val="clear" w:color="auto" w:fill="FFFFFF"/>
        <w:spacing w:after="0" w:line="360" w:lineRule="auto"/>
        <w:jc w:val="both"/>
        <w:textAlignment w:val="baseline"/>
        <w:rPr>
          <w:rFonts w:ascii="Times New Roman" w:hAnsi="Times New Roman"/>
          <w:color w:val="000000"/>
          <w:sz w:val="28"/>
          <w:szCs w:val="28"/>
          <w:lang w:eastAsia="ru-RU"/>
        </w:rPr>
      </w:pPr>
      <w:r w:rsidRPr="005657F4">
        <w:rPr>
          <w:rFonts w:ascii="Times New Roman" w:hAnsi="Times New Roman"/>
          <w:b/>
          <w:bCs/>
          <w:color w:val="000000"/>
          <w:sz w:val="28"/>
          <w:szCs w:val="28"/>
          <w:bdr w:val="none" w:sz="0" w:space="0" w:color="auto" w:frame="1"/>
          <w:lang w:eastAsia="ru-RU"/>
        </w:rPr>
        <w:t>Учащиеся должны уметь:</w:t>
      </w:r>
    </w:p>
    <w:p w:rsidR="00E96EA9" w:rsidRPr="005657F4" w:rsidRDefault="00E96EA9" w:rsidP="00E96EA9">
      <w:pPr>
        <w:shd w:val="clear" w:color="auto" w:fill="FFFFFF"/>
        <w:spacing w:after="0" w:line="360" w:lineRule="auto"/>
        <w:jc w:val="both"/>
        <w:textAlignment w:val="baseline"/>
        <w:rPr>
          <w:rFonts w:ascii="Times New Roman" w:hAnsi="Times New Roman"/>
          <w:color w:val="000000"/>
          <w:sz w:val="28"/>
          <w:szCs w:val="28"/>
          <w:lang w:eastAsia="ru-RU"/>
        </w:rPr>
      </w:pPr>
      <w:r w:rsidRPr="005657F4">
        <w:rPr>
          <w:rFonts w:ascii="Times New Roman" w:hAnsi="Times New Roman"/>
          <w:color w:val="000000"/>
          <w:sz w:val="28"/>
          <w:szCs w:val="28"/>
          <w:lang w:eastAsia="ru-RU"/>
        </w:rPr>
        <w:t>- соблюдать  правила поведения, правила по технике безопасности;</w:t>
      </w:r>
    </w:p>
    <w:p w:rsidR="00E96EA9" w:rsidRPr="005657F4" w:rsidRDefault="00E96EA9" w:rsidP="00E96EA9">
      <w:pPr>
        <w:shd w:val="clear" w:color="auto" w:fill="FFFFFF"/>
        <w:spacing w:after="0" w:line="360" w:lineRule="auto"/>
        <w:jc w:val="both"/>
        <w:textAlignment w:val="baseline"/>
        <w:rPr>
          <w:rFonts w:ascii="Times New Roman" w:hAnsi="Times New Roman"/>
          <w:color w:val="000000"/>
          <w:sz w:val="28"/>
          <w:szCs w:val="28"/>
          <w:lang w:eastAsia="ru-RU"/>
        </w:rPr>
      </w:pPr>
      <w:r w:rsidRPr="005657F4">
        <w:rPr>
          <w:rFonts w:ascii="Times New Roman" w:hAnsi="Times New Roman"/>
          <w:color w:val="000000"/>
          <w:sz w:val="28"/>
          <w:szCs w:val="28"/>
          <w:lang w:eastAsia="ru-RU"/>
        </w:rPr>
        <w:t>·  создавать листовки экологического характера;</w:t>
      </w:r>
    </w:p>
    <w:p w:rsidR="00E96EA9" w:rsidRPr="005657F4" w:rsidRDefault="00E96EA9" w:rsidP="00E96EA9">
      <w:pPr>
        <w:shd w:val="clear" w:color="auto" w:fill="FFFFFF"/>
        <w:spacing w:after="0" w:line="360" w:lineRule="auto"/>
        <w:jc w:val="both"/>
        <w:textAlignment w:val="baseline"/>
        <w:rPr>
          <w:rFonts w:ascii="Times New Roman" w:hAnsi="Times New Roman"/>
          <w:color w:val="000000"/>
          <w:sz w:val="28"/>
          <w:szCs w:val="28"/>
          <w:lang w:eastAsia="ru-RU"/>
        </w:rPr>
      </w:pPr>
      <w:r w:rsidRPr="005657F4">
        <w:rPr>
          <w:rFonts w:ascii="Times New Roman" w:hAnsi="Times New Roman"/>
          <w:color w:val="000000"/>
          <w:sz w:val="28"/>
          <w:szCs w:val="28"/>
          <w:lang w:eastAsia="ru-RU"/>
        </w:rPr>
        <w:t>·  изготавливать   кормушки;</w:t>
      </w:r>
    </w:p>
    <w:p w:rsidR="00E96EA9" w:rsidRPr="005657F4" w:rsidRDefault="00E96EA9" w:rsidP="00E96EA9">
      <w:pPr>
        <w:shd w:val="clear" w:color="auto" w:fill="FFFFFF"/>
        <w:spacing w:after="0" w:line="360" w:lineRule="auto"/>
        <w:jc w:val="both"/>
        <w:textAlignment w:val="baseline"/>
        <w:rPr>
          <w:rFonts w:ascii="Times New Roman" w:hAnsi="Times New Roman"/>
          <w:color w:val="000000"/>
          <w:sz w:val="28"/>
          <w:szCs w:val="28"/>
          <w:lang w:eastAsia="ru-RU"/>
        </w:rPr>
      </w:pPr>
      <w:r w:rsidRPr="005657F4">
        <w:rPr>
          <w:rFonts w:ascii="Times New Roman" w:hAnsi="Times New Roman"/>
          <w:color w:val="000000"/>
          <w:sz w:val="28"/>
          <w:szCs w:val="28"/>
          <w:lang w:eastAsia="ru-RU"/>
        </w:rPr>
        <w:t>·  изготавливать   поделки из бросового материала;</w:t>
      </w:r>
    </w:p>
    <w:p w:rsidR="00E96EA9" w:rsidRPr="005657F4" w:rsidRDefault="00E96EA9" w:rsidP="00E96EA9">
      <w:pPr>
        <w:shd w:val="clear" w:color="auto" w:fill="FFFFFF"/>
        <w:spacing w:after="0" w:line="360" w:lineRule="auto"/>
        <w:jc w:val="both"/>
        <w:textAlignment w:val="baseline"/>
        <w:rPr>
          <w:rFonts w:ascii="Times New Roman" w:hAnsi="Times New Roman"/>
          <w:color w:val="000000"/>
          <w:sz w:val="28"/>
          <w:szCs w:val="28"/>
          <w:lang w:eastAsia="ru-RU"/>
        </w:rPr>
      </w:pPr>
      <w:r w:rsidRPr="005657F4">
        <w:rPr>
          <w:rFonts w:ascii="Times New Roman" w:hAnsi="Times New Roman"/>
          <w:color w:val="000000"/>
          <w:sz w:val="28"/>
          <w:szCs w:val="28"/>
          <w:lang w:eastAsia="ru-RU"/>
        </w:rPr>
        <w:t>·  активизировать свою интеллектуальную и познавательную деятельность</w:t>
      </w:r>
    </w:p>
    <w:p w:rsidR="00E96EA9" w:rsidRPr="005657F4" w:rsidRDefault="00E96EA9" w:rsidP="00E96EA9">
      <w:pPr>
        <w:shd w:val="clear" w:color="auto" w:fill="FFFFFF"/>
        <w:spacing w:after="0" w:line="360" w:lineRule="auto"/>
        <w:jc w:val="both"/>
        <w:textAlignment w:val="baseline"/>
        <w:rPr>
          <w:rFonts w:ascii="Times New Roman" w:hAnsi="Times New Roman"/>
          <w:color w:val="000000"/>
          <w:sz w:val="28"/>
          <w:szCs w:val="28"/>
          <w:lang w:eastAsia="ru-RU"/>
        </w:rPr>
      </w:pPr>
      <w:r w:rsidRPr="005657F4">
        <w:rPr>
          <w:rFonts w:ascii="Times New Roman" w:hAnsi="Times New Roman"/>
          <w:color w:val="000000"/>
          <w:sz w:val="28"/>
          <w:szCs w:val="28"/>
          <w:lang w:eastAsia="ru-RU"/>
        </w:rPr>
        <w:t>·  самостоятельно оценивать экологическое состояние окружающей среды округа, в котором они живут,</w:t>
      </w:r>
    </w:p>
    <w:p w:rsidR="00E96EA9" w:rsidRPr="005657F4" w:rsidRDefault="00E96EA9" w:rsidP="00E96EA9">
      <w:pPr>
        <w:shd w:val="clear" w:color="auto" w:fill="FFFFFF"/>
        <w:spacing w:after="0" w:line="360" w:lineRule="auto"/>
        <w:jc w:val="both"/>
        <w:textAlignment w:val="baseline"/>
        <w:rPr>
          <w:rFonts w:ascii="Times New Roman" w:hAnsi="Times New Roman"/>
          <w:color w:val="000000"/>
          <w:sz w:val="28"/>
          <w:szCs w:val="28"/>
          <w:lang w:eastAsia="ru-RU"/>
        </w:rPr>
      </w:pPr>
      <w:r w:rsidRPr="005657F4">
        <w:rPr>
          <w:rFonts w:ascii="Times New Roman" w:hAnsi="Times New Roman"/>
          <w:color w:val="000000"/>
          <w:sz w:val="28"/>
          <w:szCs w:val="28"/>
          <w:lang w:eastAsia="ru-RU"/>
        </w:rPr>
        <w:t>·  принимать решения и не оставаться равнодушными по устранению экологических нарушений в родном селе.</w:t>
      </w:r>
    </w:p>
    <w:p w:rsidR="00E96EA9" w:rsidRPr="005657F4" w:rsidRDefault="00E96EA9" w:rsidP="00E96EA9">
      <w:pPr>
        <w:spacing w:after="0" w:line="360" w:lineRule="auto"/>
        <w:jc w:val="both"/>
        <w:rPr>
          <w:rFonts w:ascii="Times New Roman" w:eastAsia="Times New Roman" w:hAnsi="Times New Roman"/>
          <w:b/>
          <w:sz w:val="28"/>
          <w:szCs w:val="28"/>
          <w:lang w:eastAsia="ru-RU"/>
        </w:rPr>
      </w:pPr>
      <w:r w:rsidRPr="005657F4">
        <w:rPr>
          <w:rFonts w:ascii="Times New Roman" w:eastAsia="Times New Roman" w:hAnsi="Times New Roman"/>
          <w:b/>
          <w:sz w:val="28"/>
          <w:szCs w:val="28"/>
          <w:lang w:eastAsia="ru-RU"/>
        </w:rPr>
        <w:t>Ожидаемый результат:</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Показатели в личностной сфере ребенка:</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-интерес к познанию мира природы;</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lastRenderedPageBreak/>
        <w:t>-потребность к осуществлению экологически сообразных поступков;</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-осознание места и роли человека в биосфере как существа биосоциального;</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-преобладание мотивации гармоничного взаимодействия с природой с точки зрения экологической допустимости.</w:t>
      </w:r>
    </w:p>
    <w:p w:rsidR="00E96EA9" w:rsidRPr="00314F02"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b/>
          <w:sz w:val="28"/>
          <w:szCs w:val="28"/>
          <w:lang w:eastAsia="ru-RU"/>
        </w:rPr>
      </w:pPr>
      <w:r w:rsidRPr="00314F02">
        <w:rPr>
          <w:rFonts w:ascii="Times New Roman" w:eastAsia="Times New Roman" w:hAnsi="Times New Roman"/>
          <w:b/>
          <w:sz w:val="28"/>
          <w:szCs w:val="28"/>
          <w:lang w:eastAsia="ru-RU"/>
        </w:rPr>
        <w:t>Учащиеся должны знать:</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 xml:space="preserve">   -наиболее типичных представителей животного мира России, Республики Татарстан. Буинский район;</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 xml:space="preserve">   -какую пользу приносят представители животного мира;</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 xml:space="preserve">   -основные группы растительных и животных организмов, и их приспособленность к условиям существования (примеры);</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 влияние деятельности человека на условия жизни живых организмов (примеры);</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-само ценность любого организма;</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-значение тепла, света, воздуха, почвы для живых существ, связи между ними (примеры);</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-значение растений и животных в жизни человека, условия их выращивания и правила ухода;</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-многообразие растений, животных, грибов, экологические связи между ними;</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-основные виды растений и животных различных экосистем (леса, луга и т. д.);</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-организмы, приносящие ущерб хозяйству человека, и некоторые меры борьбы с ними;</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 человек   существо природное и социальное; разносторонние связи человека с окружающей природной средой;</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-условия, влияющие на сохранение здоровья и жизни человека и природы;</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 различия съедобных и несъедобных грибов;</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 позитивное и негативное влияние деятельности человека в природе;</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-способы сохранения окружающей природы;</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-что такое наблюдение и опыт;</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-экология - наука об общем доме;</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-экологически сообразные правила поведения в природе.</w:t>
      </w:r>
    </w:p>
    <w:p w:rsidR="00E96EA9" w:rsidRPr="00314F02"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b/>
          <w:sz w:val="28"/>
          <w:szCs w:val="28"/>
          <w:lang w:eastAsia="ru-RU"/>
        </w:rPr>
      </w:pPr>
      <w:r w:rsidRPr="00314F02">
        <w:rPr>
          <w:rFonts w:ascii="Times New Roman" w:eastAsia="Times New Roman" w:hAnsi="Times New Roman"/>
          <w:b/>
          <w:sz w:val="28"/>
          <w:szCs w:val="28"/>
          <w:lang w:eastAsia="ru-RU"/>
        </w:rPr>
        <w:lastRenderedPageBreak/>
        <w:t>Учащиеся должны уметь:</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 узнавать животных и птиц в природе, на картинках, по описанию;</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-ухаживать за домашними животными и птицами;</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-выполнять правила экологически сообразного поведения в природе;</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-применять теоретические знания при общении с живыми организмами и в практической деятельности по сохранению природного окружения и своего здоровья;</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-ухаживать за культурными растениями и домашними животными (посильное участие);</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-доказывать, уникальность и красоту каждого природного объекта;</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-заботиться о здоровом образе жизни;</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-заботиться об оздоровлении окружающей природной среды, об улучшении качества жизни;</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-предвидеть последствия деятельности людей в природе (конкретные примеры);</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-улучшать состояние окружающей среды (жилище, двор, улицу, ближайшее природное окружение);</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-осуществлять экологически сообразные поступки в окружающей природе;</w:t>
      </w:r>
    </w:p>
    <w:p w:rsidR="00E96EA9" w:rsidRPr="005657F4" w:rsidRDefault="00E96EA9" w:rsidP="00E96EA9">
      <w:pPr>
        <w:widowControl w:val="0"/>
        <w:tabs>
          <w:tab w:val="left" w:pos="4260"/>
        </w:tabs>
        <w:autoSpaceDE w:val="0"/>
        <w:autoSpaceDN w:val="0"/>
        <w:adjustRightInd w:val="0"/>
        <w:spacing w:after="0" w:line="360" w:lineRule="auto"/>
        <w:ind w:firstLine="284"/>
        <w:jc w:val="both"/>
        <w:rPr>
          <w:rFonts w:ascii="Times New Roman" w:eastAsia="Times New Roman" w:hAnsi="Times New Roman"/>
          <w:sz w:val="28"/>
          <w:szCs w:val="28"/>
          <w:lang w:eastAsia="ru-RU"/>
        </w:rPr>
      </w:pPr>
      <w:r w:rsidRPr="005657F4">
        <w:rPr>
          <w:rFonts w:ascii="Times New Roman" w:eastAsia="Times New Roman" w:hAnsi="Times New Roman"/>
          <w:sz w:val="28"/>
          <w:szCs w:val="28"/>
          <w:lang w:eastAsia="ru-RU"/>
        </w:rPr>
        <w:t>-оформлять результаты наблюдений в виде простейших схем, знаков, рисунков, описаний, выводов;</w:t>
      </w:r>
    </w:p>
    <w:p w:rsidR="00E96EA9" w:rsidRDefault="00E96EA9" w:rsidP="00E96EA9">
      <w:pPr>
        <w:spacing w:after="160" w:line="259" w:lineRule="auto"/>
        <w:jc w:val="center"/>
        <w:rPr>
          <w:rFonts w:ascii="Times New Roman" w:eastAsia="Times New Roman" w:hAnsi="Times New Roman"/>
          <w:b/>
          <w:sz w:val="24"/>
          <w:szCs w:val="24"/>
        </w:rPr>
      </w:pPr>
      <w:r>
        <w:rPr>
          <w:rFonts w:ascii="Times New Roman" w:eastAsia="Times New Roman" w:hAnsi="Times New Roman"/>
          <w:b/>
          <w:sz w:val="24"/>
          <w:szCs w:val="24"/>
        </w:rPr>
        <w:br w:type="page"/>
      </w:r>
    </w:p>
    <w:p w:rsidR="00E96EA9" w:rsidRPr="00FD2054" w:rsidRDefault="00E96EA9" w:rsidP="00E96EA9">
      <w:pPr>
        <w:jc w:val="center"/>
        <w:rPr>
          <w:rFonts w:ascii="Times New Roman" w:hAnsi="Times New Roman"/>
          <w:color w:val="000000"/>
          <w:sz w:val="28"/>
          <w:szCs w:val="28"/>
        </w:rPr>
      </w:pPr>
      <w:r w:rsidRPr="00FD2054">
        <w:rPr>
          <w:rFonts w:ascii="Times New Roman" w:hAnsi="Times New Roman"/>
          <w:b/>
          <w:bCs/>
          <w:color w:val="000000"/>
          <w:sz w:val="28"/>
          <w:szCs w:val="28"/>
        </w:rPr>
        <w:lastRenderedPageBreak/>
        <w:t>Ожидаемые результаты и способы определения их результативности:</w:t>
      </w:r>
    </w:p>
    <w:p w:rsidR="00E96EA9" w:rsidRPr="005657F4" w:rsidRDefault="00E96EA9" w:rsidP="00E96EA9">
      <w:pPr>
        <w:pStyle w:val="ab"/>
        <w:spacing w:before="0" w:beforeAutospacing="0" w:after="0" w:afterAutospacing="0" w:line="360" w:lineRule="auto"/>
        <w:jc w:val="center"/>
        <w:rPr>
          <w:color w:val="000000"/>
          <w:sz w:val="28"/>
          <w:szCs w:val="28"/>
        </w:rPr>
      </w:pPr>
      <w:r w:rsidRPr="005657F4">
        <w:rPr>
          <w:b/>
          <w:bCs/>
          <w:color w:val="000000"/>
          <w:sz w:val="28"/>
          <w:szCs w:val="28"/>
        </w:rPr>
        <w:t>К концу года учащиеся должны знать:</w:t>
      </w:r>
    </w:p>
    <w:p w:rsidR="00E96EA9" w:rsidRPr="005657F4" w:rsidRDefault="00E96EA9" w:rsidP="00E96EA9">
      <w:pPr>
        <w:pStyle w:val="ab"/>
        <w:numPr>
          <w:ilvl w:val="0"/>
          <w:numId w:val="2"/>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Предмет изучения экологии;</w:t>
      </w:r>
    </w:p>
    <w:p w:rsidR="00E96EA9" w:rsidRPr="005657F4" w:rsidRDefault="00E96EA9" w:rsidP="00E96EA9">
      <w:pPr>
        <w:pStyle w:val="ab"/>
        <w:numPr>
          <w:ilvl w:val="0"/>
          <w:numId w:val="2"/>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Связь между человеком и природой;</w:t>
      </w:r>
    </w:p>
    <w:p w:rsidR="00E96EA9" w:rsidRPr="005657F4" w:rsidRDefault="00E96EA9" w:rsidP="00E96EA9">
      <w:pPr>
        <w:pStyle w:val="ab"/>
        <w:numPr>
          <w:ilvl w:val="0"/>
          <w:numId w:val="2"/>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Природа родного края;</w:t>
      </w:r>
    </w:p>
    <w:p w:rsidR="00E96EA9" w:rsidRPr="005657F4" w:rsidRDefault="00E96EA9" w:rsidP="00E96EA9">
      <w:pPr>
        <w:pStyle w:val="ab"/>
        <w:numPr>
          <w:ilvl w:val="0"/>
          <w:numId w:val="2"/>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Основные законы экологии;</w:t>
      </w:r>
    </w:p>
    <w:p w:rsidR="00E96EA9" w:rsidRPr="005657F4" w:rsidRDefault="00E96EA9" w:rsidP="00E96EA9">
      <w:pPr>
        <w:pStyle w:val="ab"/>
        <w:numPr>
          <w:ilvl w:val="0"/>
          <w:numId w:val="2"/>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Типы экосистем;</w:t>
      </w:r>
    </w:p>
    <w:p w:rsidR="00E96EA9" w:rsidRPr="005657F4" w:rsidRDefault="00E96EA9" w:rsidP="00E96EA9">
      <w:pPr>
        <w:pStyle w:val="ab"/>
        <w:numPr>
          <w:ilvl w:val="0"/>
          <w:numId w:val="2"/>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Многообразие экологических групп комнатных растений;</w:t>
      </w:r>
    </w:p>
    <w:p w:rsidR="00E96EA9" w:rsidRPr="005657F4" w:rsidRDefault="00E96EA9" w:rsidP="00E96EA9">
      <w:pPr>
        <w:pStyle w:val="ab"/>
        <w:numPr>
          <w:ilvl w:val="0"/>
          <w:numId w:val="2"/>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Экологические группы растений и животных по отношению к различным факторам;</w:t>
      </w:r>
    </w:p>
    <w:p w:rsidR="00E96EA9" w:rsidRPr="005657F4" w:rsidRDefault="00E96EA9" w:rsidP="00E96EA9">
      <w:pPr>
        <w:pStyle w:val="ab"/>
        <w:numPr>
          <w:ilvl w:val="0"/>
          <w:numId w:val="2"/>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Связь между состоянием природы и здоровьем человека;</w:t>
      </w:r>
    </w:p>
    <w:p w:rsidR="00E96EA9" w:rsidRPr="005657F4" w:rsidRDefault="00E96EA9" w:rsidP="00E96EA9">
      <w:pPr>
        <w:pStyle w:val="ab"/>
        <w:numPr>
          <w:ilvl w:val="0"/>
          <w:numId w:val="2"/>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Основные экологические проблемы мира и пути их решения;</w:t>
      </w:r>
    </w:p>
    <w:p w:rsidR="00E96EA9" w:rsidRPr="005657F4" w:rsidRDefault="00E96EA9" w:rsidP="00E96EA9">
      <w:pPr>
        <w:pStyle w:val="ab"/>
        <w:numPr>
          <w:ilvl w:val="0"/>
          <w:numId w:val="2"/>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Значение мониторинга окружающей среды.</w:t>
      </w:r>
    </w:p>
    <w:p w:rsidR="00E96EA9" w:rsidRPr="005657F4" w:rsidRDefault="00E96EA9" w:rsidP="00E96EA9">
      <w:pPr>
        <w:pStyle w:val="ab"/>
        <w:numPr>
          <w:ilvl w:val="0"/>
          <w:numId w:val="2"/>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 xml:space="preserve">Пути решения экологических проблем, связанных с деятельностью человека; </w:t>
      </w:r>
    </w:p>
    <w:p w:rsidR="00E96EA9" w:rsidRPr="005657F4" w:rsidRDefault="00E96EA9" w:rsidP="00E96EA9">
      <w:pPr>
        <w:pStyle w:val="ab"/>
        <w:numPr>
          <w:ilvl w:val="0"/>
          <w:numId w:val="2"/>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Влияние факторов среды на генофонд человека;</w:t>
      </w:r>
    </w:p>
    <w:p w:rsidR="00E96EA9" w:rsidRPr="005657F4" w:rsidRDefault="00E96EA9" w:rsidP="00E96EA9">
      <w:pPr>
        <w:pStyle w:val="ab"/>
        <w:numPr>
          <w:ilvl w:val="0"/>
          <w:numId w:val="2"/>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Значение рационального питания для здоровья человека;</w:t>
      </w:r>
    </w:p>
    <w:p w:rsidR="00E96EA9" w:rsidRPr="005657F4" w:rsidRDefault="00E96EA9" w:rsidP="00E96EA9">
      <w:pPr>
        <w:pStyle w:val="ab"/>
        <w:numPr>
          <w:ilvl w:val="0"/>
          <w:numId w:val="2"/>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Роль биоритмов на жизнедеятельность;</w:t>
      </w:r>
    </w:p>
    <w:p w:rsidR="00E96EA9" w:rsidRPr="005657F4" w:rsidRDefault="00E96EA9" w:rsidP="00E96EA9">
      <w:pPr>
        <w:pStyle w:val="ab"/>
        <w:numPr>
          <w:ilvl w:val="0"/>
          <w:numId w:val="2"/>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Способы избавления от бытовых отходов;</w:t>
      </w:r>
    </w:p>
    <w:p w:rsidR="00E96EA9" w:rsidRPr="005657F4" w:rsidRDefault="00E96EA9" w:rsidP="00E96EA9">
      <w:pPr>
        <w:pStyle w:val="ab"/>
        <w:numPr>
          <w:ilvl w:val="0"/>
          <w:numId w:val="2"/>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Последствия употребления пищевых добавок, газированных напитков</w:t>
      </w:r>
    </w:p>
    <w:p w:rsidR="00E96EA9" w:rsidRPr="005657F4" w:rsidRDefault="00E96EA9" w:rsidP="00E96EA9">
      <w:pPr>
        <w:pStyle w:val="ab"/>
        <w:spacing w:before="0" w:beforeAutospacing="0" w:after="0" w:afterAutospacing="0" w:line="360" w:lineRule="auto"/>
        <w:jc w:val="both"/>
        <w:rPr>
          <w:color w:val="000000"/>
          <w:sz w:val="28"/>
          <w:szCs w:val="28"/>
        </w:rPr>
      </w:pPr>
      <w:r w:rsidRPr="005657F4">
        <w:rPr>
          <w:b/>
          <w:bCs/>
          <w:color w:val="000000"/>
          <w:sz w:val="28"/>
          <w:szCs w:val="28"/>
        </w:rPr>
        <w:t>К концу года учащиеся должны уметь</w:t>
      </w:r>
      <w:r w:rsidRPr="005657F4">
        <w:rPr>
          <w:color w:val="000000"/>
          <w:sz w:val="28"/>
          <w:szCs w:val="28"/>
        </w:rPr>
        <w:t>:</w:t>
      </w:r>
    </w:p>
    <w:p w:rsidR="00E96EA9" w:rsidRPr="005657F4" w:rsidRDefault="00E96EA9" w:rsidP="00E96EA9">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Составлять маршруты прогулок, дорог и планов;</w:t>
      </w:r>
    </w:p>
    <w:p w:rsidR="00E96EA9" w:rsidRPr="005657F4" w:rsidRDefault="00E96EA9" w:rsidP="00E96EA9">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Уметь работать с биологическим оборудованием: микроскопами;</w:t>
      </w:r>
    </w:p>
    <w:p w:rsidR="00E96EA9" w:rsidRPr="005657F4" w:rsidRDefault="00E96EA9" w:rsidP="00E96EA9">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Различать изученные группы растений и животных;</w:t>
      </w:r>
    </w:p>
    <w:p w:rsidR="00E96EA9" w:rsidRPr="005657F4" w:rsidRDefault="00E96EA9" w:rsidP="00E96EA9">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Осуществлять систематический уход за живыми организмами;</w:t>
      </w:r>
    </w:p>
    <w:p w:rsidR="00E96EA9" w:rsidRPr="005657F4" w:rsidRDefault="00E96EA9" w:rsidP="00E96EA9">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Умение выступать с докладом, презентацией;</w:t>
      </w:r>
    </w:p>
    <w:p w:rsidR="00E96EA9" w:rsidRPr="005657F4" w:rsidRDefault="00E96EA9" w:rsidP="00E96EA9">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Вести наблюдения в природе под руководством учителя;</w:t>
      </w:r>
    </w:p>
    <w:p w:rsidR="00E96EA9" w:rsidRPr="005657F4" w:rsidRDefault="00E96EA9" w:rsidP="00E96EA9">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Выполнять правила поведения в природе;</w:t>
      </w:r>
    </w:p>
    <w:p w:rsidR="00E96EA9" w:rsidRPr="005657F4" w:rsidRDefault="00E96EA9" w:rsidP="00E96EA9">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Составлять описание природного сообщества;</w:t>
      </w:r>
    </w:p>
    <w:p w:rsidR="00E96EA9" w:rsidRPr="005657F4" w:rsidRDefault="00E96EA9" w:rsidP="00E96EA9">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Находить отличия между естественным и искусственным сообществом;</w:t>
      </w:r>
    </w:p>
    <w:p w:rsidR="00E96EA9" w:rsidRPr="005657F4" w:rsidRDefault="00E96EA9" w:rsidP="00E96EA9">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lastRenderedPageBreak/>
        <w:t>Выявлять черты приспособленности растений и животных;</w:t>
      </w:r>
    </w:p>
    <w:p w:rsidR="00E96EA9" w:rsidRPr="005657F4" w:rsidRDefault="00E96EA9" w:rsidP="00E96EA9">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Проводить исследования окружающей среды на предмет загрязненности;</w:t>
      </w:r>
    </w:p>
    <w:p w:rsidR="00E96EA9" w:rsidRPr="005657F4" w:rsidRDefault="00E96EA9" w:rsidP="00E96EA9">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Проводить наблюдения за живыми организмами и биологические эксперименты;</w:t>
      </w:r>
    </w:p>
    <w:p w:rsidR="00E96EA9" w:rsidRPr="005657F4" w:rsidRDefault="00E96EA9" w:rsidP="00E96EA9">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Отстаивать свою позицию по отношению к экологическим проблемам мира;</w:t>
      </w:r>
    </w:p>
    <w:p w:rsidR="00E96EA9" w:rsidRPr="005657F4" w:rsidRDefault="00E96EA9" w:rsidP="00E96EA9">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Решать экологические задачи;</w:t>
      </w:r>
    </w:p>
    <w:p w:rsidR="00E96EA9" w:rsidRPr="005657F4" w:rsidRDefault="00E96EA9" w:rsidP="00E96EA9">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Применять экологические законы для решения проблемных ситуаций;</w:t>
      </w:r>
    </w:p>
    <w:p w:rsidR="00E96EA9" w:rsidRPr="005657F4" w:rsidRDefault="00E96EA9" w:rsidP="00E96EA9">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color w:val="000000"/>
          <w:sz w:val="28"/>
          <w:szCs w:val="28"/>
        </w:rPr>
        <w:t>Конструировать экологические модели, выполнять рисунки по экологической тематике;</w:t>
      </w:r>
    </w:p>
    <w:p w:rsidR="00E96EA9" w:rsidRPr="005657F4" w:rsidRDefault="00E96EA9" w:rsidP="00E96EA9">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sz w:val="28"/>
          <w:szCs w:val="28"/>
        </w:rPr>
        <w:t>Выявлять и характеризовать позитивное и негативное влияние абиотических факторов на состояние здоровья человека;</w:t>
      </w:r>
    </w:p>
    <w:p w:rsidR="00E96EA9" w:rsidRPr="005657F4" w:rsidRDefault="00E96EA9" w:rsidP="00E96EA9">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sz w:val="28"/>
          <w:szCs w:val="28"/>
        </w:rPr>
        <w:t>Осознавать опасность антропогенной деятельности при её бесконтрольности;</w:t>
      </w:r>
    </w:p>
    <w:p w:rsidR="00E96EA9" w:rsidRPr="005657F4" w:rsidRDefault="00E96EA9" w:rsidP="00E96EA9">
      <w:pPr>
        <w:pStyle w:val="ab"/>
        <w:numPr>
          <w:ilvl w:val="0"/>
          <w:numId w:val="3"/>
        </w:numPr>
        <w:tabs>
          <w:tab w:val="clear" w:pos="720"/>
          <w:tab w:val="num" w:pos="0"/>
        </w:tabs>
        <w:spacing w:before="0" w:beforeAutospacing="0" w:after="0" w:afterAutospacing="0" w:line="360" w:lineRule="auto"/>
        <w:ind w:left="0" w:firstLine="0"/>
        <w:jc w:val="both"/>
        <w:rPr>
          <w:color w:val="000000"/>
          <w:sz w:val="28"/>
          <w:szCs w:val="28"/>
        </w:rPr>
      </w:pPr>
      <w:r w:rsidRPr="005657F4">
        <w:rPr>
          <w:sz w:val="28"/>
          <w:szCs w:val="28"/>
        </w:rPr>
        <w:t>Проводить исследование помещения на соответствие его экологическим нормативам;</w:t>
      </w:r>
    </w:p>
    <w:p w:rsidR="00E96EA9" w:rsidRDefault="00E96EA9" w:rsidP="00E96EA9">
      <w:pPr>
        <w:pStyle w:val="ab"/>
        <w:spacing w:before="0" w:beforeAutospacing="0" w:after="0" w:afterAutospacing="0" w:line="360" w:lineRule="auto"/>
        <w:jc w:val="center"/>
        <w:rPr>
          <w:b/>
          <w:sz w:val="28"/>
          <w:szCs w:val="28"/>
        </w:rPr>
      </w:pPr>
      <w:r w:rsidRPr="00B35446">
        <w:rPr>
          <w:b/>
          <w:sz w:val="28"/>
          <w:szCs w:val="28"/>
        </w:rPr>
        <w:t>Организационно-педагогические условия реализации программы:</w:t>
      </w:r>
      <w:r>
        <w:rPr>
          <w:b/>
          <w:sz w:val="28"/>
          <w:szCs w:val="28"/>
        </w:rPr>
        <w:t xml:space="preserve"> </w:t>
      </w:r>
    </w:p>
    <w:p w:rsidR="00E96EA9" w:rsidRDefault="00E96EA9" w:rsidP="00E96EA9">
      <w:pPr>
        <w:pStyle w:val="ab"/>
        <w:numPr>
          <w:ilvl w:val="0"/>
          <w:numId w:val="17"/>
        </w:numPr>
        <w:spacing w:before="0" w:beforeAutospacing="0" w:after="0" w:afterAutospacing="0" w:line="360" w:lineRule="auto"/>
        <w:ind w:left="0" w:firstLine="0"/>
        <w:rPr>
          <w:rFonts w:eastAsia="Times New Roman CYR"/>
          <w:sz w:val="28"/>
        </w:rPr>
      </w:pPr>
      <w:r>
        <w:rPr>
          <w:rFonts w:eastAsia="Times New Roman CYR"/>
          <w:sz w:val="28"/>
        </w:rPr>
        <w:t>к</w:t>
      </w:r>
      <w:r w:rsidRPr="00456CDD">
        <w:rPr>
          <w:rFonts w:eastAsia="Times New Roman CYR"/>
          <w:sz w:val="28"/>
        </w:rPr>
        <w:t>абинет</w:t>
      </w:r>
    </w:p>
    <w:p w:rsidR="00E96EA9" w:rsidRDefault="00E96EA9" w:rsidP="00E96EA9">
      <w:pPr>
        <w:pStyle w:val="a8"/>
        <w:numPr>
          <w:ilvl w:val="0"/>
          <w:numId w:val="17"/>
        </w:numPr>
        <w:spacing w:after="0" w:line="360" w:lineRule="auto"/>
        <w:ind w:left="0" w:firstLine="0"/>
        <w:jc w:val="both"/>
        <w:rPr>
          <w:rFonts w:ascii="Times New Roman" w:eastAsia="Times New Roman CYR" w:hAnsi="Times New Roman"/>
          <w:sz w:val="28"/>
          <w:lang w:eastAsia="ru-RU"/>
        </w:rPr>
      </w:pPr>
      <w:r>
        <w:rPr>
          <w:rFonts w:ascii="Times New Roman" w:eastAsia="Times New Roman CYR" w:hAnsi="Times New Roman"/>
          <w:sz w:val="28"/>
          <w:lang w:eastAsia="ru-RU"/>
        </w:rPr>
        <w:t>п</w:t>
      </w:r>
      <w:r w:rsidRPr="00456CDD">
        <w:rPr>
          <w:rFonts w:ascii="Times New Roman" w:eastAsia="Times New Roman CYR" w:hAnsi="Times New Roman"/>
          <w:sz w:val="28"/>
          <w:lang w:eastAsia="ru-RU"/>
        </w:rPr>
        <w:t>роектор</w:t>
      </w:r>
    </w:p>
    <w:p w:rsidR="00E96EA9" w:rsidRPr="00456CDD" w:rsidRDefault="00E96EA9" w:rsidP="00E96EA9">
      <w:pPr>
        <w:pStyle w:val="a8"/>
        <w:numPr>
          <w:ilvl w:val="0"/>
          <w:numId w:val="17"/>
        </w:numPr>
        <w:spacing w:after="0" w:line="360" w:lineRule="auto"/>
        <w:ind w:left="0" w:firstLine="0"/>
        <w:jc w:val="both"/>
        <w:rPr>
          <w:rFonts w:ascii="Times New Roman" w:eastAsia="Times New Roman CYR" w:hAnsi="Times New Roman"/>
          <w:sz w:val="28"/>
          <w:lang w:eastAsia="ru-RU"/>
        </w:rPr>
      </w:pPr>
      <w:r w:rsidRPr="00456CDD">
        <w:rPr>
          <w:rFonts w:ascii="Times New Roman" w:eastAsia="Times New Roman CYR" w:hAnsi="Times New Roman"/>
          <w:sz w:val="28"/>
          <w:lang w:eastAsia="ru-RU"/>
        </w:rPr>
        <w:t>к</w:t>
      </w:r>
      <w:r>
        <w:rPr>
          <w:rFonts w:ascii="Times New Roman" w:eastAsia="Times New Roman CYR" w:hAnsi="Times New Roman"/>
          <w:sz w:val="28"/>
          <w:lang w:eastAsia="ru-RU"/>
        </w:rPr>
        <w:t>валифицированный педагог</w:t>
      </w:r>
      <w:r w:rsidRPr="00456CDD">
        <w:rPr>
          <w:rFonts w:ascii="Times New Roman" w:eastAsia="Times New Roman CYR" w:hAnsi="Times New Roman"/>
          <w:sz w:val="28"/>
          <w:lang w:eastAsia="ru-RU"/>
        </w:rPr>
        <w:t>;</w:t>
      </w:r>
    </w:p>
    <w:p w:rsidR="00E96EA9" w:rsidRDefault="00E96EA9" w:rsidP="00E96EA9">
      <w:pPr>
        <w:pStyle w:val="a8"/>
        <w:numPr>
          <w:ilvl w:val="0"/>
          <w:numId w:val="17"/>
        </w:numPr>
        <w:tabs>
          <w:tab w:val="left" w:pos="0"/>
        </w:tabs>
        <w:spacing w:after="0" w:line="360" w:lineRule="auto"/>
        <w:ind w:left="0" w:firstLine="0"/>
        <w:jc w:val="both"/>
        <w:rPr>
          <w:rFonts w:ascii="Times New Roman" w:eastAsia="Times New Roman CYR" w:hAnsi="Times New Roman"/>
          <w:sz w:val="28"/>
          <w:lang w:eastAsia="ru-RU"/>
        </w:rPr>
      </w:pPr>
      <w:r>
        <w:rPr>
          <w:rFonts w:ascii="Times New Roman" w:eastAsia="Times New Roman CYR" w:hAnsi="Times New Roman"/>
          <w:sz w:val="28"/>
          <w:lang w:eastAsia="ru-RU"/>
        </w:rPr>
        <w:t>цифровая лаборатория по экологии</w:t>
      </w:r>
    </w:p>
    <w:p w:rsidR="00E96EA9" w:rsidRPr="00456CDD" w:rsidRDefault="00E96EA9" w:rsidP="00E96EA9">
      <w:pPr>
        <w:pStyle w:val="a8"/>
        <w:numPr>
          <w:ilvl w:val="0"/>
          <w:numId w:val="17"/>
        </w:numPr>
        <w:tabs>
          <w:tab w:val="left" w:pos="0"/>
        </w:tabs>
        <w:spacing w:after="0" w:line="360" w:lineRule="auto"/>
        <w:ind w:left="0" w:firstLine="0"/>
        <w:jc w:val="both"/>
        <w:rPr>
          <w:rFonts w:ascii="Times New Roman" w:eastAsia="Times New Roman CYR" w:hAnsi="Times New Roman"/>
          <w:sz w:val="28"/>
          <w:lang w:eastAsia="ru-RU"/>
        </w:rPr>
      </w:pPr>
      <w:r w:rsidRPr="00456CDD">
        <w:rPr>
          <w:rFonts w:ascii="Times New Roman" w:eastAsia="Times New Roman CYR" w:hAnsi="Times New Roman"/>
          <w:sz w:val="28"/>
          <w:lang w:eastAsia="ru-RU"/>
        </w:rPr>
        <w:t xml:space="preserve">доступность Интернета; </w:t>
      </w:r>
    </w:p>
    <w:p w:rsidR="00E96EA9" w:rsidRDefault="00E96EA9" w:rsidP="00E96EA9">
      <w:pPr>
        <w:autoSpaceDE w:val="0"/>
        <w:autoSpaceDN w:val="0"/>
        <w:adjustRightInd w:val="0"/>
        <w:spacing w:after="0" w:line="360" w:lineRule="auto"/>
        <w:jc w:val="center"/>
        <w:rPr>
          <w:rFonts w:ascii="Times New Roman" w:eastAsia="Times New Roman" w:hAnsi="Times New Roman"/>
          <w:b/>
          <w:bCs/>
          <w:sz w:val="28"/>
          <w:szCs w:val="28"/>
          <w:lang w:eastAsia="ru-RU"/>
        </w:rPr>
      </w:pPr>
    </w:p>
    <w:p w:rsidR="00E96EA9" w:rsidRDefault="00E96EA9" w:rsidP="00E96EA9">
      <w:pPr>
        <w:autoSpaceDE w:val="0"/>
        <w:autoSpaceDN w:val="0"/>
        <w:adjustRightInd w:val="0"/>
        <w:spacing w:after="0" w:line="360" w:lineRule="auto"/>
        <w:jc w:val="center"/>
        <w:rPr>
          <w:rFonts w:ascii="Times New Roman" w:eastAsia="Times New Roman" w:hAnsi="Times New Roman"/>
          <w:b/>
          <w:bCs/>
          <w:sz w:val="28"/>
          <w:szCs w:val="28"/>
          <w:lang w:eastAsia="ru-RU"/>
        </w:rPr>
      </w:pPr>
    </w:p>
    <w:p w:rsidR="00E96EA9" w:rsidRDefault="00E96EA9" w:rsidP="00E96EA9">
      <w:pPr>
        <w:autoSpaceDE w:val="0"/>
        <w:autoSpaceDN w:val="0"/>
        <w:adjustRightInd w:val="0"/>
        <w:spacing w:after="0" w:line="360" w:lineRule="auto"/>
        <w:jc w:val="center"/>
        <w:rPr>
          <w:rFonts w:ascii="Times New Roman" w:eastAsia="Times New Roman" w:hAnsi="Times New Roman"/>
          <w:b/>
          <w:bCs/>
          <w:sz w:val="28"/>
          <w:szCs w:val="28"/>
          <w:lang w:eastAsia="ru-RU"/>
        </w:rPr>
      </w:pPr>
    </w:p>
    <w:p w:rsidR="00E96EA9" w:rsidRDefault="00E96EA9" w:rsidP="00E96EA9">
      <w:pPr>
        <w:autoSpaceDE w:val="0"/>
        <w:autoSpaceDN w:val="0"/>
        <w:adjustRightInd w:val="0"/>
        <w:spacing w:after="0" w:line="360" w:lineRule="auto"/>
        <w:jc w:val="center"/>
        <w:rPr>
          <w:rFonts w:ascii="Times New Roman" w:eastAsia="Times New Roman" w:hAnsi="Times New Roman"/>
          <w:b/>
          <w:bCs/>
          <w:sz w:val="28"/>
          <w:szCs w:val="28"/>
          <w:lang w:eastAsia="ru-RU"/>
        </w:rPr>
      </w:pPr>
    </w:p>
    <w:p w:rsidR="00E96EA9" w:rsidRDefault="00E96EA9" w:rsidP="00E96EA9">
      <w:pPr>
        <w:autoSpaceDE w:val="0"/>
        <w:autoSpaceDN w:val="0"/>
        <w:adjustRightInd w:val="0"/>
        <w:spacing w:after="0" w:line="360" w:lineRule="auto"/>
        <w:jc w:val="center"/>
        <w:rPr>
          <w:rFonts w:ascii="Times New Roman" w:eastAsia="Times New Roman" w:hAnsi="Times New Roman"/>
          <w:b/>
          <w:bCs/>
          <w:sz w:val="28"/>
          <w:szCs w:val="28"/>
          <w:lang w:eastAsia="ru-RU"/>
        </w:rPr>
      </w:pPr>
    </w:p>
    <w:p w:rsidR="00E96EA9" w:rsidRDefault="00E96EA9" w:rsidP="00E96EA9">
      <w:pPr>
        <w:autoSpaceDE w:val="0"/>
        <w:autoSpaceDN w:val="0"/>
        <w:adjustRightInd w:val="0"/>
        <w:spacing w:after="0" w:line="360" w:lineRule="auto"/>
        <w:jc w:val="center"/>
        <w:rPr>
          <w:rFonts w:ascii="Times New Roman" w:eastAsia="Times New Roman" w:hAnsi="Times New Roman"/>
          <w:b/>
          <w:bCs/>
          <w:sz w:val="28"/>
          <w:szCs w:val="28"/>
          <w:lang w:eastAsia="ru-RU"/>
        </w:rPr>
      </w:pPr>
    </w:p>
    <w:p w:rsidR="00E96EA9" w:rsidRDefault="00E96EA9" w:rsidP="00E96EA9">
      <w:pPr>
        <w:autoSpaceDE w:val="0"/>
        <w:autoSpaceDN w:val="0"/>
        <w:adjustRightInd w:val="0"/>
        <w:spacing w:after="0" w:line="360" w:lineRule="auto"/>
        <w:jc w:val="center"/>
        <w:rPr>
          <w:rFonts w:ascii="Times New Roman" w:eastAsia="Times New Roman" w:hAnsi="Times New Roman"/>
          <w:b/>
          <w:bCs/>
          <w:sz w:val="28"/>
          <w:szCs w:val="28"/>
          <w:lang w:eastAsia="ru-RU"/>
        </w:rPr>
      </w:pPr>
    </w:p>
    <w:p w:rsidR="00E96EA9" w:rsidRDefault="00E96EA9" w:rsidP="00E96EA9">
      <w:pPr>
        <w:autoSpaceDE w:val="0"/>
        <w:autoSpaceDN w:val="0"/>
        <w:adjustRightInd w:val="0"/>
        <w:spacing w:after="0" w:line="360" w:lineRule="auto"/>
        <w:jc w:val="center"/>
        <w:rPr>
          <w:rFonts w:ascii="Times New Roman" w:eastAsia="Times New Roman" w:hAnsi="Times New Roman"/>
          <w:b/>
          <w:bCs/>
          <w:sz w:val="28"/>
          <w:szCs w:val="28"/>
          <w:lang w:eastAsia="ru-RU"/>
        </w:rPr>
      </w:pPr>
    </w:p>
    <w:p w:rsidR="00E96EA9" w:rsidRDefault="00E96EA9" w:rsidP="00E96EA9">
      <w:pPr>
        <w:autoSpaceDE w:val="0"/>
        <w:autoSpaceDN w:val="0"/>
        <w:adjustRightInd w:val="0"/>
        <w:spacing w:after="0" w:line="360" w:lineRule="auto"/>
        <w:jc w:val="center"/>
        <w:rPr>
          <w:rFonts w:ascii="Times New Roman" w:eastAsia="Times New Roman" w:hAnsi="Times New Roman"/>
          <w:b/>
          <w:bCs/>
          <w:sz w:val="28"/>
          <w:szCs w:val="28"/>
          <w:lang w:eastAsia="ru-RU"/>
        </w:rPr>
      </w:pPr>
    </w:p>
    <w:p w:rsidR="00E96EA9" w:rsidRPr="005657F4" w:rsidRDefault="00E96EA9" w:rsidP="00E96EA9">
      <w:pPr>
        <w:autoSpaceDE w:val="0"/>
        <w:autoSpaceDN w:val="0"/>
        <w:adjustRightInd w:val="0"/>
        <w:spacing w:after="0" w:line="360" w:lineRule="auto"/>
        <w:jc w:val="center"/>
        <w:rPr>
          <w:rFonts w:ascii="Times New Roman" w:eastAsia="Times New Roman" w:hAnsi="Times New Roman"/>
          <w:b/>
          <w:bCs/>
          <w:sz w:val="28"/>
          <w:szCs w:val="28"/>
          <w:lang w:eastAsia="ru-RU"/>
        </w:rPr>
      </w:pPr>
      <w:r w:rsidRPr="005657F4">
        <w:rPr>
          <w:rFonts w:ascii="Times New Roman" w:eastAsia="Times New Roman" w:hAnsi="Times New Roman"/>
          <w:b/>
          <w:bCs/>
          <w:sz w:val="28"/>
          <w:szCs w:val="28"/>
          <w:lang w:eastAsia="ru-RU"/>
        </w:rPr>
        <w:lastRenderedPageBreak/>
        <w:t>Формы аттестации/контроля</w:t>
      </w:r>
      <w:r>
        <w:rPr>
          <w:rFonts w:ascii="Times New Roman" w:eastAsia="Times New Roman" w:hAnsi="Times New Roman"/>
          <w:b/>
          <w:bCs/>
          <w:sz w:val="28"/>
          <w:szCs w:val="28"/>
          <w:lang w:eastAsia="ru-RU"/>
        </w:rPr>
        <w:t xml:space="preserve"> </w:t>
      </w:r>
    </w:p>
    <w:p w:rsidR="00E96EA9" w:rsidRPr="005657F4" w:rsidRDefault="00E96EA9" w:rsidP="00E96EA9">
      <w:pPr>
        <w:spacing w:after="0" w:line="360" w:lineRule="auto"/>
        <w:jc w:val="both"/>
        <w:rPr>
          <w:rFonts w:ascii="Times New Roman" w:eastAsia="Times New Roman CYR" w:hAnsi="Times New Roman"/>
          <w:sz w:val="28"/>
          <w:szCs w:val="28"/>
        </w:rPr>
      </w:pPr>
      <w:r w:rsidRPr="005657F4">
        <w:rPr>
          <w:rFonts w:ascii="Times New Roman" w:eastAsia="Times New Roman CYR" w:hAnsi="Times New Roman"/>
          <w:sz w:val="28"/>
          <w:szCs w:val="28"/>
        </w:rPr>
        <w:t>Отслеживание результативности образовательного процесса осуществляются в постоянном педагогическом наблюдении, мониторинге, через итоги разноплановых контрольных форм работы:</w:t>
      </w:r>
    </w:p>
    <w:p w:rsidR="00E96EA9" w:rsidRPr="005657F4" w:rsidRDefault="00E96EA9" w:rsidP="00E96EA9">
      <w:pPr>
        <w:pStyle w:val="a8"/>
        <w:numPr>
          <w:ilvl w:val="0"/>
          <w:numId w:val="4"/>
        </w:numPr>
        <w:tabs>
          <w:tab w:val="left" w:pos="720"/>
        </w:tabs>
        <w:spacing w:after="0" w:line="360" w:lineRule="auto"/>
        <w:jc w:val="both"/>
        <w:rPr>
          <w:rFonts w:ascii="Times New Roman" w:eastAsia="Times New Roman CYR" w:hAnsi="Times New Roman"/>
          <w:sz w:val="28"/>
          <w:szCs w:val="28"/>
        </w:rPr>
      </w:pPr>
      <w:r w:rsidRPr="005657F4">
        <w:rPr>
          <w:rFonts w:ascii="Times New Roman" w:eastAsia="Times New Roman CYR" w:hAnsi="Times New Roman"/>
          <w:sz w:val="28"/>
          <w:szCs w:val="28"/>
        </w:rPr>
        <w:t xml:space="preserve">самостоятельная разработка учащимися текстов бесед, сообщений, обзоров для выступлений перед аудиторией, выполнения реферативных работ, их защита в группе; </w:t>
      </w:r>
    </w:p>
    <w:p w:rsidR="00E96EA9" w:rsidRPr="005657F4" w:rsidRDefault="00E96EA9" w:rsidP="00E96EA9">
      <w:pPr>
        <w:pStyle w:val="a8"/>
        <w:numPr>
          <w:ilvl w:val="0"/>
          <w:numId w:val="4"/>
        </w:numPr>
        <w:tabs>
          <w:tab w:val="left" w:pos="720"/>
        </w:tabs>
        <w:spacing w:after="0" w:line="360" w:lineRule="auto"/>
        <w:jc w:val="both"/>
        <w:rPr>
          <w:rFonts w:ascii="Times New Roman" w:eastAsia="Times New Roman CYR" w:hAnsi="Times New Roman"/>
          <w:sz w:val="28"/>
          <w:szCs w:val="28"/>
        </w:rPr>
      </w:pPr>
      <w:r w:rsidRPr="005657F4">
        <w:rPr>
          <w:rFonts w:ascii="Times New Roman" w:eastAsia="Times New Roman CYR" w:hAnsi="Times New Roman"/>
          <w:sz w:val="28"/>
          <w:szCs w:val="28"/>
        </w:rPr>
        <w:t xml:space="preserve">контрольные формы работы: тесты, контрольно – познавательные игры; </w:t>
      </w:r>
    </w:p>
    <w:p w:rsidR="00E96EA9" w:rsidRPr="005657F4" w:rsidRDefault="00E96EA9" w:rsidP="00E96EA9">
      <w:pPr>
        <w:pStyle w:val="a8"/>
        <w:numPr>
          <w:ilvl w:val="0"/>
          <w:numId w:val="4"/>
        </w:numPr>
        <w:tabs>
          <w:tab w:val="left" w:pos="720"/>
        </w:tabs>
        <w:spacing w:after="0" w:line="360" w:lineRule="auto"/>
        <w:jc w:val="both"/>
        <w:rPr>
          <w:rFonts w:ascii="Times New Roman" w:eastAsia="Times New Roman CYR" w:hAnsi="Times New Roman"/>
          <w:sz w:val="28"/>
          <w:szCs w:val="28"/>
        </w:rPr>
      </w:pPr>
      <w:r w:rsidRPr="005657F4">
        <w:rPr>
          <w:rFonts w:ascii="Times New Roman" w:eastAsia="Times New Roman CYR" w:hAnsi="Times New Roman"/>
          <w:sz w:val="28"/>
          <w:szCs w:val="28"/>
        </w:rPr>
        <w:t xml:space="preserve">открытые занятия в игровой форме; </w:t>
      </w:r>
    </w:p>
    <w:p w:rsidR="00E96EA9" w:rsidRPr="005657F4" w:rsidRDefault="00E96EA9" w:rsidP="00E96EA9">
      <w:pPr>
        <w:pStyle w:val="a8"/>
        <w:numPr>
          <w:ilvl w:val="0"/>
          <w:numId w:val="4"/>
        </w:numPr>
        <w:tabs>
          <w:tab w:val="left" w:pos="720"/>
        </w:tabs>
        <w:spacing w:after="0" w:line="360" w:lineRule="auto"/>
        <w:jc w:val="both"/>
        <w:rPr>
          <w:rFonts w:ascii="Times New Roman" w:eastAsia="Times New Roman CYR" w:hAnsi="Times New Roman"/>
          <w:sz w:val="28"/>
          <w:szCs w:val="28"/>
        </w:rPr>
      </w:pPr>
      <w:r w:rsidRPr="005657F4">
        <w:rPr>
          <w:rFonts w:ascii="Times New Roman" w:eastAsia="Times New Roman CYR" w:hAnsi="Times New Roman"/>
          <w:sz w:val="28"/>
          <w:szCs w:val="28"/>
        </w:rPr>
        <w:t xml:space="preserve">участие в кружковой и массовой вне учебной деятельности; </w:t>
      </w:r>
    </w:p>
    <w:p w:rsidR="00E96EA9" w:rsidRPr="005657F4" w:rsidRDefault="00E96EA9" w:rsidP="00E96EA9">
      <w:pPr>
        <w:pStyle w:val="a8"/>
        <w:numPr>
          <w:ilvl w:val="0"/>
          <w:numId w:val="4"/>
        </w:numPr>
        <w:spacing w:after="0" w:line="360" w:lineRule="auto"/>
        <w:jc w:val="both"/>
        <w:rPr>
          <w:rFonts w:ascii="Times New Roman" w:hAnsi="Times New Roman"/>
          <w:sz w:val="28"/>
          <w:szCs w:val="28"/>
        </w:rPr>
      </w:pPr>
      <w:r w:rsidRPr="005657F4">
        <w:rPr>
          <w:rFonts w:ascii="Times New Roman" w:hAnsi="Times New Roman"/>
          <w:sz w:val="28"/>
          <w:szCs w:val="28"/>
        </w:rPr>
        <w:t xml:space="preserve">создание проблемных, затруднительных заданий (решение проблемных задач, шаблоны-головоломки и т.п.). </w:t>
      </w:r>
    </w:p>
    <w:p w:rsidR="00E96EA9" w:rsidRPr="005657F4" w:rsidRDefault="00E96EA9" w:rsidP="00E96EA9">
      <w:pPr>
        <w:pStyle w:val="a8"/>
        <w:numPr>
          <w:ilvl w:val="0"/>
          <w:numId w:val="4"/>
        </w:numPr>
        <w:spacing w:after="0" w:line="360" w:lineRule="auto"/>
        <w:jc w:val="both"/>
        <w:rPr>
          <w:rFonts w:ascii="Times New Roman" w:hAnsi="Times New Roman"/>
          <w:sz w:val="28"/>
          <w:szCs w:val="28"/>
        </w:rPr>
      </w:pPr>
      <w:r w:rsidRPr="005657F4">
        <w:rPr>
          <w:rFonts w:ascii="Times New Roman" w:hAnsi="Times New Roman"/>
          <w:sz w:val="28"/>
          <w:szCs w:val="28"/>
        </w:rPr>
        <w:t xml:space="preserve">передача обучающемуся роли педагога. </w:t>
      </w:r>
    </w:p>
    <w:p w:rsidR="00E96EA9" w:rsidRPr="005657F4" w:rsidRDefault="00E96EA9" w:rsidP="00E96EA9">
      <w:pPr>
        <w:pStyle w:val="a8"/>
        <w:numPr>
          <w:ilvl w:val="0"/>
          <w:numId w:val="4"/>
        </w:numPr>
        <w:spacing w:after="0" w:line="360" w:lineRule="auto"/>
        <w:jc w:val="both"/>
        <w:rPr>
          <w:rFonts w:ascii="Times New Roman" w:hAnsi="Times New Roman"/>
          <w:sz w:val="28"/>
          <w:szCs w:val="28"/>
        </w:rPr>
      </w:pPr>
      <w:r w:rsidRPr="005657F4">
        <w:rPr>
          <w:rFonts w:ascii="Times New Roman" w:hAnsi="Times New Roman"/>
          <w:sz w:val="28"/>
          <w:szCs w:val="28"/>
        </w:rPr>
        <w:t xml:space="preserve">тематические кроссворды. </w:t>
      </w:r>
    </w:p>
    <w:p w:rsidR="00E96EA9" w:rsidRPr="005657F4" w:rsidRDefault="00E96EA9" w:rsidP="00E96EA9">
      <w:pPr>
        <w:pStyle w:val="a8"/>
        <w:numPr>
          <w:ilvl w:val="0"/>
          <w:numId w:val="4"/>
        </w:numPr>
        <w:tabs>
          <w:tab w:val="left" w:pos="567"/>
        </w:tabs>
        <w:spacing w:after="0" w:line="360" w:lineRule="auto"/>
        <w:jc w:val="both"/>
        <w:rPr>
          <w:rFonts w:ascii="Times New Roman" w:eastAsia="Times New Roman" w:hAnsi="Times New Roman"/>
          <w:color w:val="FF0000"/>
          <w:sz w:val="28"/>
          <w:szCs w:val="28"/>
          <w:lang w:eastAsia="ru-RU"/>
        </w:rPr>
        <w:sectPr w:rsidR="00E96EA9" w:rsidRPr="005657F4" w:rsidSect="00A870D4">
          <w:footerReference w:type="default" r:id="rId11"/>
          <w:pgSz w:w="11906" w:h="16838"/>
          <w:pgMar w:top="851" w:right="851" w:bottom="1134" w:left="1134" w:header="709" w:footer="709" w:gutter="0"/>
          <w:cols w:space="708"/>
          <w:docGrid w:linePitch="360"/>
        </w:sectPr>
      </w:pPr>
      <w:r>
        <w:rPr>
          <w:rFonts w:ascii="Times New Roman" w:hAnsi="Times New Roman"/>
          <w:sz w:val="28"/>
          <w:szCs w:val="28"/>
        </w:rPr>
        <w:t xml:space="preserve"> </w:t>
      </w:r>
      <w:r w:rsidRPr="005657F4">
        <w:rPr>
          <w:rFonts w:ascii="Times New Roman" w:hAnsi="Times New Roman"/>
          <w:sz w:val="28"/>
          <w:szCs w:val="28"/>
        </w:rPr>
        <w:t xml:space="preserve">карта индивидуальных достижений. </w:t>
      </w:r>
      <w:r w:rsidRPr="005657F4">
        <w:rPr>
          <w:rFonts w:ascii="Times New Roman" w:eastAsia="Times New Roman" w:hAnsi="Times New Roman"/>
          <w:color w:val="FF0000"/>
          <w:sz w:val="28"/>
          <w:szCs w:val="28"/>
          <w:lang w:eastAsia="ru-RU"/>
        </w:rPr>
        <w:tab/>
      </w:r>
    </w:p>
    <w:p w:rsidR="00E96EA9" w:rsidRPr="00456CDD" w:rsidRDefault="00E96EA9" w:rsidP="00E96EA9">
      <w:pPr>
        <w:spacing w:after="0" w:line="240" w:lineRule="auto"/>
        <w:jc w:val="center"/>
        <w:rPr>
          <w:rFonts w:ascii="Times New Roman" w:hAnsi="Times New Roman"/>
          <w:b/>
          <w:sz w:val="28"/>
          <w:szCs w:val="28"/>
        </w:rPr>
      </w:pPr>
      <w:r w:rsidRPr="00456CDD">
        <w:rPr>
          <w:rFonts w:ascii="Times New Roman" w:hAnsi="Times New Roman"/>
          <w:b/>
          <w:sz w:val="28"/>
          <w:szCs w:val="28"/>
        </w:rPr>
        <w:lastRenderedPageBreak/>
        <w:t>Оценочные материалы:</w:t>
      </w:r>
    </w:p>
    <w:p w:rsidR="00E96EA9" w:rsidRPr="003A7392" w:rsidRDefault="00E96EA9" w:rsidP="00E96EA9">
      <w:pPr>
        <w:spacing w:after="0" w:line="240" w:lineRule="auto"/>
        <w:jc w:val="center"/>
        <w:rPr>
          <w:rFonts w:ascii="Times New Roman" w:hAnsi="Times New Roman"/>
          <w:b/>
          <w:sz w:val="28"/>
          <w:szCs w:val="28"/>
        </w:rPr>
      </w:pPr>
      <w:r w:rsidRPr="003A7392">
        <w:rPr>
          <w:rFonts w:ascii="Times New Roman" w:hAnsi="Times New Roman"/>
          <w:b/>
          <w:sz w:val="28"/>
          <w:szCs w:val="28"/>
        </w:rPr>
        <w:t>Тест</w:t>
      </w:r>
    </w:p>
    <w:p w:rsidR="00E96EA9" w:rsidRPr="003A7392" w:rsidRDefault="00E96EA9" w:rsidP="00E96EA9">
      <w:pPr>
        <w:spacing w:after="0" w:line="240" w:lineRule="auto"/>
        <w:jc w:val="center"/>
        <w:rPr>
          <w:rFonts w:ascii="Times New Roman" w:hAnsi="Times New Roman"/>
          <w:b/>
          <w:sz w:val="28"/>
          <w:szCs w:val="28"/>
        </w:rPr>
      </w:pPr>
      <w:r w:rsidRPr="003A7392">
        <w:rPr>
          <w:rFonts w:ascii="Times New Roman" w:hAnsi="Times New Roman"/>
          <w:b/>
          <w:sz w:val="28"/>
          <w:szCs w:val="28"/>
        </w:rPr>
        <w:t>по теме  «Красная книга растений» 1 год обучения</w:t>
      </w:r>
    </w:p>
    <w:p w:rsidR="00E96EA9" w:rsidRPr="003A7392" w:rsidRDefault="00E96EA9" w:rsidP="00E96EA9">
      <w:pPr>
        <w:shd w:val="clear" w:color="auto" w:fill="FFFFFF"/>
        <w:spacing w:after="0" w:line="240" w:lineRule="auto"/>
        <w:jc w:val="center"/>
        <w:outlineLvl w:val="4"/>
        <w:rPr>
          <w:rFonts w:ascii="Times New Roman" w:eastAsia="Times New Roman" w:hAnsi="Times New Roman"/>
          <w:color w:val="000000"/>
          <w:sz w:val="28"/>
          <w:szCs w:val="28"/>
          <w:lang w:eastAsia="ru-RU"/>
        </w:rPr>
      </w:pPr>
      <w:r w:rsidRPr="003A7392">
        <w:rPr>
          <w:rFonts w:ascii="Times New Roman" w:eastAsia="Times New Roman" w:hAnsi="Times New Roman"/>
          <w:i/>
          <w:iCs/>
          <w:color w:val="000000"/>
          <w:sz w:val="28"/>
          <w:szCs w:val="28"/>
          <w:shd w:val="clear" w:color="auto" w:fill="FFFFFF"/>
          <w:lang w:eastAsia="ru-RU"/>
        </w:rPr>
        <w:t>Рекомендуемое время выполнения заданий – 25 минут.</w:t>
      </w:r>
    </w:p>
    <w:p w:rsidR="00E96EA9" w:rsidRPr="003A7392" w:rsidRDefault="00E96EA9" w:rsidP="00E96EA9">
      <w:pPr>
        <w:spacing w:after="0" w:line="240" w:lineRule="auto"/>
        <w:jc w:val="center"/>
        <w:rPr>
          <w:rFonts w:ascii="Times New Roman" w:hAnsi="Times New Roman"/>
          <w:b/>
          <w:sz w:val="28"/>
          <w:szCs w:val="28"/>
        </w:rPr>
      </w:pPr>
    </w:p>
    <w:p w:rsidR="00E96EA9" w:rsidRPr="0059230F" w:rsidRDefault="00E96EA9" w:rsidP="00E96EA9">
      <w:pPr>
        <w:spacing w:after="0" w:line="240" w:lineRule="auto"/>
        <w:jc w:val="center"/>
        <w:rPr>
          <w:rFonts w:ascii="Times New Roman" w:hAnsi="Times New Roman"/>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3480"/>
        <w:gridCol w:w="1429"/>
        <w:gridCol w:w="1821"/>
        <w:gridCol w:w="1603"/>
        <w:gridCol w:w="1100"/>
      </w:tblGrid>
      <w:tr w:rsidR="00E96EA9" w:rsidRPr="008964B3" w:rsidTr="004E10E5">
        <w:tc>
          <w:tcPr>
            <w:tcW w:w="456"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w:t>
            </w:r>
          </w:p>
        </w:tc>
        <w:tc>
          <w:tcPr>
            <w:tcW w:w="3480"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Вопрос, задание</w:t>
            </w:r>
          </w:p>
        </w:tc>
        <w:tc>
          <w:tcPr>
            <w:tcW w:w="1429"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А</w:t>
            </w:r>
          </w:p>
        </w:tc>
        <w:tc>
          <w:tcPr>
            <w:tcW w:w="1821"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В</w:t>
            </w:r>
          </w:p>
        </w:tc>
        <w:tc>
          <w:tcPr>
            <w:tcW w:w="1603"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С</w:t>
            </w:r>
          </w:p>
        </w:tc>
        <w:tc>
          <w:tcPr>
            <w:tcW w:w="1100"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Правильный ответ</w:t>
            </w:r>
          </w:p>
        </w:tc>
      </w:tr>
      <w:tr w:rsidR="00E96EA9" w:rsidRPr="008964B3" w:rsidTr="004E10E5">
        <w:tc>
          <w:tcPr>
            <w:tcW w:w="456"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1</w:t>
            </w:r>
          </w:p>
        </w:tc>
        <w:tc>
          <w:tcPr>
            <w:tcW w:w="3480"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В  каком издании размещена информация  о дикорастущих растениях, находящихся под угрозой исчезновения ?</w:t>
            </w:r>
          </w:p>
        </w:tc>
        <w:tc>
          <w:tcPr>
            <w:tcW w:w="1429"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Белая книга</w:t>
            </w:r>
          </w:p>
        </w:tc>
        <w:tc>
          <w:tcPr>
            <w:tcW w:w="1821"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Красная энциклопедия</w:t>
            </w:r>
          </w:p>
        </w:tc>
        <w:tc>
          <w:tcPr>
            <w:tcW w:w="1603"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Красная книга</w:t>
            </w:r>
          </w:p>
        </w:tc>
        <w:tc>
          <w:tcPr>
            <w:tcW w:w="1100"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С</w:t>
            </w:r>
          </w:p>
        </w:tc>
      </w:tr>
      <w:tr w:rsidR="00E96EA9" w:rsidRPr="008964B3" w:rsidTr="004E10E5">
        <w:tc>
          <w:tcPr>
            <w:tcW w:w="456"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2</w:t>
            </w:r>
          </w:p>
        </w:tc>
        <w:tc>
          <w:tcPr>
            <w:tcW w:w="3480"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Сколько растений включено в Красную книгу ?</w:t>
            </w:r>
          </w:p>
        </w:tc>
        <w:tc>
          <w:tcPr>
            <w:tcW w:w="1429"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Около 600</w:t>
            </w:r>
          </w:p>
        </w:tc>
        <w:tc>
          <w:tcPr>
            <w:tcW w:w="1821"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Около 300</w:t>
            </w:r>
          </w:p>
        </w:tc>
        <w:tc>
          <w:tcPr>
            <w:tcW w:w="1603"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Около 150</w:t>
            </w:r>
          </w:p>
        </w:tc>
        <w:tc>
          <w:tcPr>
            <w:tcW w:w="1100"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А</w:t>
            </w:r>
          </w:p>
        </w:tc>
      </w:tr>
      <w:tr w:rsidR="00E96EA9" w:rsidRPr="008964B3" w:rsidTr="004E10E5">
        <w:tc>
          <w:tcPr>
            <w:tcW w:w="456"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3</w:t>
            </w:r>
          </w:p>
        </w:tc>
        <w:tc>
          <w:tcPr>
            <w:tcW w:w="3480"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Какое из растений  включено в Красную книгу ?</w:t>
            </w:r>
          </w:p>
        </w:tc>
        <w:tc>
          <w:tcPr>
            <w:tcW w:w="1429"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Болиголов пятнистый</w:t>
            </w:r>
          </w:p>
        </w:tc>
        <w:tc>
          <w:tcPr>
            <w:tcW w:w="1821"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Башмачок крупноцветный</w:t>
            </w:r>
          </w:p>
        </w:tc>
        <w:tc>
          <w:tcPr>
            <w:tcW w:w="1603"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Ромашка аптечная</w:t>
            </w:r>
          </w:p>
        </w:tc>
        <w:tc>
          <w:tcPr>
            <w:tcW w:w="1100"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В</w:t>
            </w:r>
          </w:p>
        </w:tc>
      </w:tr>
      <w:tr w:rsidR="00E96EA9" w:rsidRPr="008964B3" w:rsidTr="004E10E5">
        <w:tc>
          <w:tcPr>
            <w:tcW w:w="456"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4</w:t>
            </w:r>
          </w:p>
        </w:tc>
        <w:tc>
          <w:tcPr>
            <w:tcW w:w="3480"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Это растение зацветает лишь на 18 году жизни.</w:t>
            </w:r>
          </w:p>
        </w:tc>
        <w:tc>
          <w:tcPr>
            <w:tcW w:w="1429"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Солнцесвет арктический.</w:t>
            </w:r>
          </w:p>
        </w:tc>
        <w:tc>
          <w:tcPr>
            <w:tcW w:w="1821"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Медуница лекарственная</w:t>
            </w:r>
          </w:p>
        </w:tc>
        <w:tc>
          <w:tcPr>
            <w:tcW w:w="1603"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Венерин башмачок</w:t>
            </w:r>
          </w:p>
        </w:tc>
        <w:tc>
          <w:tcPr>
            <w:tcW w:w="1100"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С</w:t>
            </w:r>
          </w:p>
        </w:tc>
      </w:tr>
      <w:tr w:rsidR="00E96EA9" w:rsidRPr="008964B3" w:rsidTr="004E10E5">
        <w:tc>
          <w:tcPr>
            <w:tcW w:w="456"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5</w:t>
            </w:r>
          </w:p>
        </w:tc>
        <w:tc>
          <w:tcPr>
            <w:tcW w:w="3480"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Это растение, включенное в Красную  книгу,  растет в просохших сосновых борах, на склонах гор.</w:t>
            </w:r>
          </w:p>
        </w:tc>
        <w:tc>
          <w:tcPr>
            <w:tcW w:w="1429"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Хвощ</w:t>
            </w:r>
          </w:p>
        </w:tc>
        <w:tc>
          <w:tcPr>
            <w:tcW w:w="1821"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Борец высокий</w:t>
            </w:r>
          </w:p>
        </w:tc>
        <w:tc>
          <w:tcPr>
            <w:tcW w:w="1603"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Прострел раскрытый</w:t>
            </w:r>
          </w:p>
        </w:tc>
        <w:tc>
          <w:tcPr>
            <w:tcW w:w="1100"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С</w:t>
            </w:r>
          </w:p>
        </w:tc>
      </w:tr>
      <w:tr w:rsidR="00E96EA9" w:rsidRPr="008964B3" w:rsidTr="004E10E5">
        <w:tc>
          <w:tcPr>
            <w:tcW w:w="456"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6</w:t>
            </w:r>
          </w:p>
        </w:tc>
        <w:tc>
          <w:tcPr>
            <w:tcW w:w="3480"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От прорастания семян этого растения до цветения проходит 6 лет.</w:t>
            </w:r>
          </w:p>
        </w:tc>
        <w:tc>
          <w:tcPr>
            <w:tcW w:w="1429"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Ландыш майский.</w:t>
            </w:r>
          </w:p>
        </w:tc>
        <w:tc>
          <w:tcPr>
            <w:tcW w:w="1821"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Ветреница байкальская</w:t>
            </w:r>
          </w:p>
        </w:tc>
        <w:tc>
          <w:tcPr>
            <w:tcW w:w="1603"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Венерин башмачок</w:t>
            </w:r>
          </w:p>
        </w:tc>
        <w:tc>
          <w:tcPr>
            <w:tcW w:w="1100"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А</w:t>
            </w:r>
          </w:p>
        </w:tc>
      </w:tr>
      <w:tr w:rsidR="00E96EA9" w:rsidRPr="008964B3" w:rsidTr="004E10E5">
        <w:tc>
          <w:tcPr>
            <w:tcW w:w="456"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7</w:t>
            </w:r>
          </w:p>
        </w:tc>
        <w:tc>
          <w:tcPr>
            <w:tcW w:w="3480" w:type="dxa"/>
            <w:shd w:val="clear" w:color="auto" w:fill="auto"/>
          </w:tcPr>
          <w:p w:rsidR="00E96EA9" w:rsidRPr="008964B3" w:rsidRDefault="00E96EA9" w:rsidP="004E10E5">
            <w:pPr>
              <w:shd w:val="clear" w:color="auto" w:fill="FFFFFF"/>
              <w:spacing w:after="0" w:line="240" w:lineRule="auto"/>
              <w:rPr>
                <w:rFonts w:ascii="Times New Roman" w:hAnsi="Times New Roman"/>
                <w:sz w:val="24"/>
                <w:szCs w:val="24"/>
              </w:rPr>
            </w:pPr>
            <w:r w:rsidRPr="008964B3">
              <w:rPr>
                <w:rFonts w:ascii="Times New Roman" w:hAnsi="Times New Roman"/>
                <w:bCs/>
                <w:sz w:val="24"/>
                <w:szCs w:val="24"/>
              </w:rPr>
              <w:t>Красная книга создавалась для того, чтобы</w:t>
            </w:r>
          </w:p>
          <w:p w:rsidR="00E96EA9" w:rsidRPr="008964B3" w:rsidRDefault="00E96EA9" w:rsidP="004E10E5">
            <w:pPr>
              <w:shd w:val="clear" w:color="auto" w:fill="FFFFFF"/>
              <w:spacing w:after="0" w:line="240" w:lineRule="auto"/>
              <w:rPr>
                <w:rFonts w:ascii="Times New Roman" w:hAnsi="Times New Roman"/>
                <w:sz w:val="24"/>
                <w:szCs w:val="24"/>
              </w:rPr>
            </w:pPr>
            <w:r w:rsidRPr="008964B3">
              <w:rPr>
                <w:rFonts w:ascii="Times New Roman" w:hAnsi="Times New Roman"/>
                <w:iCs/>
                <w:color w:val="000000"/>
                <w:sz w:val="24"/>
                <w:szCs w:val="24"/>
              </w:rPr>
              <w:t xml:space="preserve"> </w:t>
            </w:r>
          </w:p>
        </w:tc>
        <w:tc>
          <w:tcPr>
            <w:tcW w:w="1429" w:type="dxa"/>
            <w:shd w:val="clear" w:color="auto" w:fill="auto"/>
          </w:tcPr>
          <w:p w:rsidR="00E96EA9" w:rsidRPr="008964B3" w:rsidRDefault="00E96EA9" w:rsidP="004E10E5">
            <w:pPr>
              <w:shd w:val="clear" w:color="auto" w:fill="FFFFFF"/>
              <w:spacing w:after="0" w:line="240" w:lineRule="auto"/>
              <w:rPr>
                <w:rFonts w:ascii="Times New Roman" w:hAnsi="Times New Roman"/>
                <w:sz w:val="24"/>
                <w:szCs w:val="24"/>
              </w:rPr>
            </w:pPr>
            <w:r w:rsidRPr="008964B3">
              <w:rPr>
                <w:rFonts w:ascii="Times New Roman" w:hAnsi="Times New Roman"/>
                <w:iCs/>
                <w:color w:val="000000"/>
                <w:sz w:val="24"/>
                <w:szCs w:val="24"/>
              </w:rPr>
              <w:t>изучить исчезающие виды животных и растений.</w:t>
            </w:r>
          </w:p>
        </w:tc>
        <w:tc>
          <w:tcPr>
            <w:tcW w:w="1821" w:type="dxa"/>
            <w:shd w:val="clear" w:color="auto" w:fill="auto"/>
          </w:tcPr>
          <w:p w:rsidR="00E96EA9" w:rsidRPr="008964B3" w:rsidRDefault="00E96EA9" w:rsidP="004E10E5">
            <w:pPr>
              <w:shd w:val="clear" w:color="auto" w:fill="FFFFFF"/>
              <w:spacing w:after="0" w:line="240" w:lineRule="auto"/>
              <w:rPr>
                <w:rFonts w:ascii="Times New Roman" w:hAnsi="Times New Roman"/>
                <w:color w:val="000000"/>
                <w:sz w:val="24"/>
                <w:szCs w:val="24"/>
              </w:rPr>
            </w:pPr>
            <w:r w:rsidRPr="008964B3">
              <w:rPr>
                <w:rFonts w:ascii="Times New Roman" w:hAnsi="Times New Roman"/>
                <w:iCs/>
                <w:color w:val="000000"/>
                <w:sz w:val="24"/>
                <w:szCs w:val="24"/>
              </w:rPr>
              <w:t>сохранить животных;</w:t>
            </w:r>
          </w:p>
          <w:p w:rsidR="00E96EA9" w:rsidRPr="008964B3" w:rsidRDefault="00E96EA9" w:rsidP="004E10E5">
            <w:pPr>
              <w:spacing w:after="0" w:line="240" w:lineRule="auto"/>
              <w:rPr>
                <w:rFonts w:ascii="Times New Roman" w:hAnsi="Times New Roman"/>
                <w:sz w:val="24"/>
                <w:szCs w:val="24"/>
              </w:rPr>
            </w:pPr>
          </w:p>
        </w:tc>
        <w:tc>
          <w:tcPr>
            <w:tcW w:w="1603" w:type="dxa"/>
            <w:shd w:val="clear" w:color="auto" w:fill="auto"/>
          </w:tcPr>
          <w:p w:rsidR="00E96EA9" w:rsidRPr="008964B3" w:rsidRDefault="00E96EA9" w:rsidP="004E10E5">
            <w:pPr>
              <w:shd w:val="clear" w:color="auto" w:fill="FFFFFF"/>
              <w:spacing w:after="0" w:line="240" w:lineRule="auto"/>
              <w:rPr>
                <w:rFonts w:ascii="Times New Roman" w:hAnsi="Times New Roman"/>
                <w:color w:val="000000"/>
                <w:sz w:val="24"/>
                <w:szCs w:val="24"/>
              </w:rPr>
            </w:pPr>
            <w:r w:rsidRPr="008964B3">
              <w:rPr>
                <w:rFonts w:ascii="Times New Roman" w:hAnsi="Times New Roman"/>
                <w:iCs/>
                <w:color w:val="000000"/>
                <w:sz w:val="24"/>
                <w:szCs w:val="24"/>
              </w:rPr>
              <w:t>сохранить растения;</w:t>
            </w:r>
          </w:p>
          <w:p w:rsidR="00E96EA9" w:rsidRPr="008964B3" w:rsidRDefault="00E96EA9" w:rsidP="004E10E5">
            <w:pPr>
              <w:spacing w:after="0" w:line="240" w:lineRule="auto"/>
              <w:rPr>
                <w:rFonts w:ascii="Times New Roman" w:hAnsi="Times New Roman"/>
                <w:sz w:val="24"/>
                <w:szCs w:val="24"/>
              </w:rPr>
            </w:pPr>
          </w:p>
        </w:tc>
        <w:tc>
          <w:tcPr>
            <w:tcW w:w="1100"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А</w:t>
            </w:r>
          </w:p>
        </w:tc>
      </w:tr>
      <w:tr w:rsidR="00E96EA9" w:rsidRPr="008964B3" w:rsidTr="004E10E5">
        <w:tc>
          <w:tcPr>
            <w:tcW w:w="456"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8</w:t>
            </w:r>
          </w:p>
        </w:tc>
        <w:tc>
          <w:tcPr>
            <w:tcW w:w="3480" w:type="dxa"/>
            <w:shd w:val="clear" w:color="auto" w:fill="auto"/>
          </w:tcPr>
          <w:p w:rsidR="00E96EA9" w:rsidRPr="008964B3" w:rsidRDefault="00E96EA9" w:rsidP="004E10E5">
            <w:pPr>
              <w:spacing w:after="0" w:line="240" w:lineRule="auto"/>
              <w:rPr>
                <w:rFonts w:ascii="Times New Roman" w:hAnsi="Times New Roman"/>
                <w:bCs/>
                <w:color w:val="C00000"/>
                <w:sz w:val="24"/>
                <w:szCs w:val="24"/>
              </w:rPr>
            </w:pPr>
            <w:r w:rsidRPr="008964B3">
              <w:rPr>
                <w:rFonts w:ascii="Times New Roman" w:hAnsi="Times New Roman"/>
                <w:sz w:val="24"/>
                <w:szCs w:val="24"/>
              </w:rPr>
              <w:t>Как называется книга, которая содержит сведения о редких, исчезающих растениях и  животных?</w:t>
            </w:r>
          </w:p>
        </w:tc>
        <w:tc>
          <w:tcPr>
            <w:tcW w:w="1429" w:type="dxa"/>
            <w:shd w:val="clear" w:color="auto" w:fill="auto"/>
          </w:tcPr>
          <w:p w:rsidR="00E96EA9" w:rsidRPr="008964B3" w:rsidRDefault="00E96EA9" w:rsidP="004E10E5">
            <w:pPr>
              <w:shd w:val="clear" w:color="auto" w:fill="FFFFFF"/>
              <w:spacing w:after="0" w:line="240" w:lineRule="auto"/>
              <w:rPr>
                <w:rFonts w:ascii="Times New Roman" w:hAnsi="Times New Roman"/>
                <w:iCs/>
                <w:color w:val="000000"/>
                <w:sz w:val="24"/>
                <w:szCs w:val="24"/>
              </w:rPr>
            </w:pPr>
            <w:r w:rsidRPr="008964B3">
              <w:rPr>
                <w:rFonts w:ascii="Times New Roman" w:hAnsi="Times New Roman"/>
                <w:sz w:val="24"/>
                <w:szCs w:val="24"/>
              </w:rPr>
              <w:t xml:space="preserve">энциклопедия  </w:t>
            </w:r>
          </w:p>
        </w:tc>
        <w:tc>
          <w:tcPr>
            <w:tcW w:w="1821" w:type="dxa"/>
            <w:shd w:val="clear" w:color="auto" w:fill="auto"/>
          </w:tcPr>
          <w:p w:rsidR="00E96EA9" w:rsidRPr="008964B3" w:rsidRDefault="00E96EA9" w:rsidP="004E10E5">
            <w:pPr>
              <w:shd w:val="clear" w:color="auto" w:fill="FFFFFF"/>
              <w:spacing w:after="0" w:line="240" w:lineRule="auto"/>
              <w:rPr>
                <w:rFonts w:ascii="Times New Roman" w:hAnsi="Times New Roman"/>
                <w:iCs/>
                <w:color w:val="000000"/>
                <w:sz w:val="24"/>
                <w:szCs w:val="24"/>
              </w:rPr>
            </w:pPr>
            <w:r w:rsidRPr="008964B3">
              <w:rPr>
                <w:rFonts w:ascii="Times New Roman" w:hAnsi="Times New Roman"/>
                <w:sz w:val="24"/>
                <w:szCs w:val="24"/>
              </w:rPr>
              <w:t xml:space="preserve">красная книга         </w:t>
            </w:r>
          </w:p>
        </w:tc>
        <w:tc>
          <w:tcPr>
            <w:tcW w:w="1603" w:type="dxa"/>
            <w:shd w:val="clear" w:color="auto" w:fill="auto"/>
          </w:tcPr>
          <w:p w:rsidR="00E96EA9" w:rsidRPr="008964B3" w:rsidRDefault="00E96EA9" w:rsidP="004E10E5">
            <w:pPr>
              <w:spacing w:after="0" w:line="240" w:lineRule="auto"/>
              <w:ind w:left="-104"/>
              <w:rPr>
                <w:rFonts w:ascii="Times New Roman" w:hAnsi="Times New Roman"/>
                <w:sz w:val="24"/>
                <w:szCs w:val="24"/>
              </w:rPr>
            </w:pPr>
            <w:r w:rsidRPr="008964B3">
              <w:rPr>
                <w:rFonts w:ascii="Times New Roman" w:hAnsi="Times New Roman"/>
                <w:sz w:val="24"/>
                <w:szCs w:val="24"/>
              </w:rPr>
              <w:t>Окружающий мир</w:t>
            </w:r>
          </w:p>
          <w:p w:rsidR="00E96EA9" w:rsidRPr="008964B3" w:rsidRDefault="00E96EA9" w:rsidP="004E10E5">
            <w:pPr>
              <w:shd w:val="clear" w:color="auto" w:fill="FFFFFF"/>
              <w:spacing w:after="0" w:line="240" w:lineRule="auto"/>
              <w:rPr>
                <w:rFonts w:ascii="Times New Roman" w:hAnsi="Times New Roman"/>
                <w:iCs/>
                <w:color w:val="000000"/>
                <w:sz w:val="24"/>
                <w:szCs w:val="24"/>
              </w:rPr>
            </w:pPr>
          </w:p>
        </w:tc>
        <w:tc>
          <w:tcPr>
            <w:tcW w:w="1100"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Б</w:t>
            </w:r>
          </w:p>
        </w:tc>
      </w:tr>
      <w:tr w:rsidR="00E96EA9" w:rsidRPr="008964B3" w:rsidTr="004E10E5">
        <w:tc>
          <w:tcPr>
            <w:tcW w:w="456"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9</w:t>
            </w:r>
          </w:p>
        </w:tc>
        <w:tc>
          <w:tcPr>
            <w:tcW w:w="3480"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О каких животных и растениях рассказывают   страницы Красной книги?</w:t>
            </w:r>
          </w:p>
        </w:tc>
        <w:tc>
          <w:tcPr>
            <w:tcW w:w="1429" w:type="dxa"/>
            <w:shd w:val="clear" w:color="auto" w:fill="auto"/>
          </w:tcPr>
          <w:p w:rsidR="00E96EA9" w:rsidRPr="008964B3" w:rsidRDefault="00E96EA9" w:rsidP="004E10E5">
            <w:pPr>
              <w:shd w:val="clear" w:color="auto" w:fill="FFFFFF"/>
              <w:spacing w:after="0" w:line="240" w:lineRule="auto"/>
              <w:rPr>
                <w:rFonts w:ascii="Times New Roman" w:hAnsi="Times New Roman"/>
                <w:sz w:val="24"/>
                <w:szCs w:val="24"/>
              </w:rPr>
            </w:pPr>
            <w:r w:rsidRPr="008964B3">
              <w:rPr>
                <w:rFonts w:ascii="Times New Roman" w:hAnsi="Times New Roman"/>
                <w:sz w:val="24"/>
                <w:szCs w:val="24"/>
              </w:rPr>
              <w:t>редкие</w:t>
            </w:r>
          </w:p>
        </w:tc>
        <w:tc>
          <w:tcPr>
            <w:tcW w:w="1821" w:type="dxa"/>
            <w:shd w:val="clear" w:color="auto" w:fill="auto"/>
          </w:tcPr>
          <w:p w:rsidR="00E96EA9" w:rsidRPr="008964B3" w:rsidRDefault="00E96EA9" w:rsidP="004E10E5">
            <w:pPr>
              <w:shd w:val="clear" w:color="auto" w:fill="FFFFFF"/>
              <w:spacing w:after="0" w:line="240" w:lineRule="auto"/>
              <w:rPr>
                <w:rFonts w:ascii="Times New Roman" w:hAnsi="Times New Roman"/>
                <w:sz w:val="24"/>
                <w:szCs w:val="24"/>
              </w:rPr>
            </w:pPr>
            <w:r w:rsidRPr="008964B3">
              <w:rPr>
                <w:rFonts w:ascii="Times New Roman" w:hAnsi="Times New Roman"/>
                <w:sz w:val="24"/>
                <w:szCs w:val="24"/>
              </w:rPr>
              <w:t>исчезающие</w:t>
            </w:r>
          </w:p>
        </w:tc>
        <w:tc>
          <w:tcPr>
            <w:tcW w:w="1603"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искусственно выведенные</w:t>
            </w:r>
          </w:p>
          <w:p w:rsidR="00E96EA9" w:rsidRPr="008964B3" w:rsidRDefault="00E96EA9" w:rsidP="004E10E5">
            <w:pPr>
              <w:spacing w:after="0" w:line="240" w:lineRule="auto"/>
              <w:ind w:left="-104"/>
              <w:rPr>
                <w:rFonts w:ascii="Times New Roman" w:hAnsi="Times New Roman"/>
                <w:sz w:val="24"/>
                <w:szCs w:val="24"/>
              </w:rPr>
            </w:pPr>
          </w:p>
        </w:tc>
        <w:tc>
          <w:tcPr>
            <w:tcW w:w="1100"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Б</w:t>
            </w:r>
          </w:p>
        </w:tc>
      </w:tr>
      <w:tr w:rsidR="00E96EA9" w:rsidRPr="008964B3" w:rsidTr="004E10E5">
        <w:tc>
          <w:tcPr>
            <w:tcW w:w="456"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10</w:t>
            </w:r>
          </w:p>
        </w:tc>
        <w:tc>
          <w:tcPr>
            <w:tcW w:w="3480"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Это растение называют «корень жизни».</w:t>
            </w:r>
          </w:p>
        </w:tc>
        <w:tc>
          <w:tcPr>
            <w:tcW w:w="1429"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лотос</w:t>
            </w:r>
          </w:p>
        </w:tc>
        <w:tc>
          <w:tcPr>
            <w:tcW w:w="1821"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орхидея</w:t>
            </w:r>
          </w:p>
        </w:tc>
        <w:tc>
          <w:tcPr>
            <w:tcW w:w="1603"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женьшень</w:t>
            </w:r>
          </w:p>
        </w:tc>
        <w:tc>
          <w:tcPr>
            <w:tcW w:w="1100" w:type="dxa"/>
            <w:shd w:val="clear" w:color="auto" w:fill="auto"/>
          </w:tcPr>
          <w:p w:rsidR="00E96EA9" w:rsidRPr="008964B3" w:rsidRDefault="00E96EA9" w:rsidP="004E10E5">
            <w:pPr>
              <w:spacing w:after="0" w:line="240" w:lineRule="auto"/>
              <w:rPr>
                <w:rFonts w:ascii="Times New Roman" w:hAnsi="Times New Roman"/>
                <w:sz w:val="24"/>
                <w:szCs w:val="24"/>
              </w:rPr>
            </w:pPr>
            <w:r w:rsidRPr="008964B3">
              <w:rPr>
                <w:rFonts w:ascii="Times New Roman" w:hAnsi="Times New Roman"/>
                <w:sz w:val="24"/>
                <w:szCs w:val="24"/>
              </w:rPr>
              <w:t>Г</w:t>
            </w:r>
          </w:p>
        </w:tc>
      </w:tr>
    </w:tbl>
    <w:p w:rsidR="00E96EA9" w:rsidRPr="008734BD" w:rsidRDefault="00E96EA9" w:rsidP="00E96EA9">
      <w:pPr>
        <w:rPr>
          <w:rFonts w:ascii="Times New Roman" w:eastAsia="Times New Roman" w:hAnsi="Times New Roman"/>
          <w:b/>
          <w:bCs/>
          <w:color w:val="000000"/>
          <w:sz w:val="24"/>
          <w:szCs w:val="24"/>
          <w:lang w:eastAsia="ru-RU"/>
        </w:rPr>
      </w:pPr>
    </w:p>
    <w:p w:rsidR="00E96EA9" w:rsidRPr="003A7392" w:rsidRDefault="00E96EA9" w:rsidP="00E96EA9">
      <w:pPr>
        <w:tabs>
          <w:tab w:val="left" w:pos="1980"/>
          <w:tab w:val="left" w:pos="2790"/>
          <w:tab w:val="left" w:pos="2835"/>
          <w:tab w:val="center" w:pos="4677"/>
          <w:tab w:val="left" w:pos="6045"/>
        </w:tabs>
        <w:spacing w:after="0" w:line="240" w:lineRule="auto"/>
        <w:rPr>
          <w:rFonts w:ascii="Times New Roman" w:eastAsia="Times New Roman" w:hAnsi="Times New Roman"/>
          <w:bCs/>
          <w:i/>
          <w:iCs/>
          <w:color w:val="000000"/>
          <w:sz w:val="24"/>
          <w:szCs w:val="24"/>
          <w:shd w:val="clear" w:color="auto" w:fill="FFFFFF"/>
          <w:lang w:eastAsia="ru-RU"/>
        </w:rPr>
      </w:pPr>
      <w:r w:rsidRPr="003A7392">
        <w:rPr>
          <w:rFonts w:ascii="Times New Roman" w:eastAsia="Times New Roman" w:hAnsi="Times New Roman"/>
          <w:bCs/>
          <w:color w:val="000000"/>
          <w:sz w:val="24"/>
          <w:szCs w:val="24"/>
          <w:shd w:val="clear" w:color="auto" w:fill="FFFFFF"/>
          <w:lang w:eastAsia="ru-RU"/>
        </w:rPr>
        <w:t>Всего 10 баллов.</w:t>
      </w:r>
      <w:r w:rsidRPr="003A7392">
        <w:rPr>
          <w:rFonts w:ascii="Times New Roman" w:eastAsia="Times New Roman" w:hAnsi="Times New Roman"/>
          <w:color w:val="000000"/>
          <w:sz w:val="24"/>
          <w:szCs w:val="24"/>
          <w:lang w:eastAsia="ru-RU"/>
        </w:rPr>
        <w:br/>
      </w:r>
      <w:r w:rsidRPr="003A7392">
        <w:rPr>
          <w:rFonts w:ascii="Times New Roman" w:eastAsia="Times New Roman" w:hAnsi="Times New Roman"/>
          <w:bCs/>
          <w:i/>
          <w:iCs/>
          <w:color w:val="000000"/>
          <w:sz w:val="24"/>
          <w:szCs w:val="24"/>
          <w:shd w:val="clear" w:color="auto" w:fill="FFFFFF"/>
          <w:lang w:eastAsia="ru-RU"/>
        </w:rPr>
        <w:t xml:space="preserve">Низкий уровень      0 – 4 баллов </w:t>
      </w:r>
    </w:p>
    <w:p w:rsidR="00E96EA9" w:rsidRPr="003A7392" w:rsidRDefault="00E96EA9" w:rsidP="00E96EA9">
      <w:pPr>
        <w:rPr>
          <w:rFonts w:ascii="Times New Roman" w:eastAsia="Times New Roman" w:hAnsi="Times New Roman"/>
          <w:color w:val="000000"/>
          <w:sz w:val="28"/>
          <w:szCs w:val="27"/>
          <w:lang w:eastAsia="ru-RU"/>
        </w:rPr>
      </w:pPr>
      <w:r w:rsidRPr="003A7392">
        <w:rPr>
          <w:rFonts w:ascii="Times New Roman" w:eastAsia="Times New Roman" w:hAnsi="Times New Roman"/>
          <w:bCs/>
          <w:i/>
          <w:iCs/>
          <w:color w:val="000000"/>
          <w:sz w:val="24"/>
          <w:szCs w:val="24"/>
          <w:shd w:val="clear" w:color="auto" w:fill="FFFFFF"/>
          <w:lang w:eastAsia="ru-RU"/>
        </w:rPr>
        <w:t xml:space="preserve">Базовый уровень   5 – 6 баллов </w:t>
      </w:r>
      <w:r w:rsidRPr="003A7392">
        <w:rPr>
          <w:rFonts w:ascii="Times New Roman" w:eastAsia="Times New Roman" w:hAnsi="Times New Roman"/>
          <w:color w:val="000000"/>
          <w:sz w:val="24"/>
          <w:szCs w:val="24"/>
          <w:lang w:eastAsia="ru-RU"/>
        </w:rPr>
        <w:br/>
      </w:r>
      <w:r w:rsidRPr="003A7392">
        <w:rPr>
          <w:rFonts w:ascii="Times New Roman" w:eastAsia="Times New Roman" w:hAnsi="Times New Roman"/>
          <w:bCs/>
          <w:i/>
          <w:iCs/>
          <w:color w:val="000000"/>
          <w:sz w:val="24"/>
          <w:szCs w:val="24"/>
          <w:shd w:val="clear" w:color="auto" w:fill="FFFFFF"/>
          <w:lang w:eastAsia="ru-RU"/>
        </w:rPr>
        <w:t xml:space="preserve">Повышенный уровень 7 – 8 баллов </w:t>
      </w:r>
      <w:r w:rsidRPr="003A7392">
        <w:rPr>
          <w:rFonts w:ascii="Times New Roman" w:eastAsia="Times New Roman" w:hAnsi="Times New Roman"/>
          <w:color w:val="000000"/>
          <w:sz w:val="24"/>
          <w:szCs w:val="24"/>
          <w:lang w:eastAsia="ru-RU"/>
        </w:rPr>
        <w:br/>
      </w:r>
      <w:r w:rsidRPr="003A7392">
        <w:rPr>
          <w:rFonts w:ascii="Times New Roman" w:eastAsia="Times New Roman" w:hAnsi="Times New Roman"/>
          <w:bCs/>
          <w:i/>
          <w:iCs/>
          <w:color w:val="000000"/>
          <w:sz w:val="24"/>
          <w:szCs w:val="24"/>
          <w:shd w:val="clear" w:color="auto" w:fill="FFFFFF"/>
          <w:lang w:eastAsia="ru-RU"/>
        </w:rPr>
        <w:t>Высокий уровень 9 – 10 баллов</w:t>
      </w:r>
      <w:r>
        <w:rPr>
          <w:rFonts w:ascii="Times New Roman" w:eastAsia="Times New Roman" w:hAnsi="Times New Roman"/>
          <w:b/>
          <w:bCs/>
          <w:i/>
          <w:iCs/>
          <w:color w:val="000000"/>
          <w:sz w:val="24"/>
          <w:szCs w:val="24"/>
          <w:shd w:val="clear" w:color="auto" w:fill="FFFFFF"/>
          <w:lang w:eastAsia="ru-RU"/>
        </w:rPr>
        <w:t xml:space="preserve"> </w:t>
      </w:r>
      <w:r w:rsidRPr="008734BD">
        <w:rPr>
          <w:rFonts w:ascii="Times New Roman" w:eastAsia="Times New Roman" w:hAnsi="Times New Roman"/>
          <w:b/>
          <w:bCs/>
          <w:color w:val="000000"/>
          <w:sz w:val="24"/>
          <w:szCs w:val="24"/>
          <w:lang w:eastAsia="ru-RU"/>
        </w:rPr>
        <w:br w:type="page"/>
      </w:r>
      <w:r>
        <w:rPr>
          <w:rFonts w:ascii="Times New Roman" w:eastAsia="Times New Roman" w:hAnsi="Times New Roman"/>
          <w:b/>
          <w:bCs/>
          <w:color w:val="000000"/>
          <w:sz w:val="24"/>
          <w:szCs w:val="24"/>
          <w:lang w:eastAsia="ru-RU"/>
        </w:rPr>
        <w:lastRenderedPageBreak/>
        <w:t xml:space="preserve">                                           </w:t>
      </w:r>
      <w:r w:rsidRPr="003A7392">
        <w:rPr>
          <w:rFonts w:ascii="Times New Roman" w:eastAsia="Times New Roman" w:hAnsi="Times New Roman"/>
          <w:b/>
          <w:bCs/>
          <w:iCs/>
          <w:color w:val="000000"/>
          <w:sz w:val="28"/>
          <w:szCs w:val="27"/>
          <w:shd w:val="clear" w:color="auto" w:fill="FFFFFF"/>
          <w:lang w:eastAsia="ru-RU"/>
        </w:rPr>
        <w:t>Итоговое тестирование по экологии 1 год обучения</w:t>
      </w:r>
      <w:r w:rsidRPr="003A7392">
        <w:rPr>
          <w:rFonts w:ascii="Times New Roman" w:eastAsia="Times New Roman" w:hAnsi="Times New Roman"/>
          <w:color w:val="000000"/>
          <w:sz w:val="28"/>
          <w:szCs w:val="27"/>
          <w:lang w:eastAsia="ru-RU"/>
        </w:rPr>
        <w:br/>
      </w:r>
      <w:r w:rsidRPr="003A7392">
        <w:rPr>
          <w:rFonts w:ascii="Times New Roman" w:eastAsia="Times New Roman" w:hAnsi="Times New Roman"/>
          <w:iCs/>
          <w:color w:val="000000"/>
          <w:sz w:val="28"/>
          <w:szCs w:val="27"/>
          <w:shd w:val="clear" w:color="auto" w:fill="FFFFFF"/>
          <w:lang w:eastAsia="ru-RU"/>
        </w:rPr>
        <w:t>Рекомендуемое время выполнения заданий – 25 минут.</w:t>
      </w:r>
    </w:p>
    <w:p w:rsidR="00E96EA9" w:rsidRPr="003A7392" w:rsidRDefault="00E96EA9" w:rsidP="00E96EA9">
      <w:pPr>
        <w:shd w:val="clear" w:color="auto" w:fill="FFFFFF"/>
        <w:spacing w:after="0" w:line="360" w:lineRule="auto"/>
        <w:outlineLvl w:val="4"/>
        <w:rPr>
          <w:rFonts w:ascii="Times New Roman" w:eastAsia="Times New Roman" w:hAnsi="Times New Roman"/>
          <w:b/>
          <w:bCs/>
          <w:sz w:val="28"/>
          <w:szCs w:val="24"/>
          <w:lang w:eastAsia="ru-RU"/>
        </w:rPr>
      </w:pPr>
      <w:r w:rsidRPr="003A7392">
        <w:rPr>
          <w:rFonts w:ascii="Times New Roman" w:eastAsia="Times New Roman" w:hAnsi="Times New Roman"/>
          <w:b/>
          <w:bCs/>
          <w:sz w:val="28"/>
          <w:szCs w:val="24"/>
          <w:lang w:eastAsia="ru-RU"/>
        </w:rPr>
        <w:t>Вопрос 1</w:t>
      </w:r>
    </w:p>
    <w:p w:rsidR="00E96EA9" w:rsidRPr="003A7392" w:rsidRDefault="00E96EA9" w:rsidP="00E96EA9">
      <w:pPr>
        <w:shd w:val="clear" w:color="auto" w:fill="FFFFFF"/>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Главным виновником химического загрязнения является</w:t>
      </w:r>
    </w:p>
    <w:p w:rsidR="00E96EA9" w:rsidRPr="003A7392" w:rsidRDefault="00E96EA9" w:rsidP="00E96EA9">
      <w:pPr>
        <w:shd w:val="clear" w:color="auto" w:fill="FFFFFF"/>
        <w:spacing w:after="0" w:line="360" w:lineRule="auto"/>
        <w:outlineLvl w:val="5"/>
        <w:rPr>
          <w:rFonts w:ascii="Times New Roman" w:eastAsia="Times New Roman" w:hAnsi="Times New Roman"/>
          <w:b/>
          <w:bCs/>
          <w:sz w:val="28"/>
          <w:szCs w:val="24"/>
          <w:lang w:eastAsia="ru-RU"/>
        </w:rPr>
      </w:pPr>
      <w:r w:rsidRPr="003A7392">
        <w:rPr>
          <w:rFonts w:ascii="Times New Roman" w:eastAsia="Times New Roman" w:hAnsi="Times New Roman"/>
          <w:b/>
          <w:bCs/>
          <w:sz w:val="28"/>
          <w:szCs w:val="24"/>
          <w:lang w:eastAsia="ru-RU"/>
        </w:rPr>
        <w:t>Варианты ответов</w:t>
      </w:r>
    </w:p>
    <w:p w:rsidR="00E96EA9" w:rsidRPr="003A7392" w:rsidRDefault="00E96EA9" w:rsidP="00E96EA9">
      <w:pPr>
        <w:shd w:val="clear" w:color="auto" w:fill="FFFFFF"/>
        <w:spacing w:after="0" w:line="360" w:lineRule="auto"/>
        <w:ind w:left="300"/>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а) водная эрозия б) ветровая эрозия   в) человек г) гниение растений</w:t>
      </w:r>
    </w:p>
    <w:p w:rsidR="00E96EA9" w:rsidRPr="003A7392" w:rsidRDefault="00E96EA9" w:rsidP="00E96EA9">
      <w:pPr>
        <w:shd w:val="clear" w:color="auto" w:fill="FFFFFF"/>
        <w:spacing w:after="0" w:line="360" w:lineRule="auto"/>
        <w:outlineLvl w:val="4"/>
        <w:rPr>
          <w:rFonts w:ascii="Times New Roman" w:eastAsia="Times New Roman" w:hAnsi="Times New Roman"/>
          <w:b/>
          <w:bCs/>
          <w:sz w:val="28"/>
          <w:szCs w:val="24"/>
          <w:lang w:eastAsia="ru-RU"/>
        </w:rPr>
      </w:pPr>
      <w:r w:rsidRPr="003A7392">
        <w:rPr>
          <w:rFonts w:ascii="Times New Roman" w:eastAsia="Times New Roman" w:hAnsi="Times New Roman"/>
          <w:b/>
          <w:bCs/>
          <w:sz w:val="28"/>
          <w:szCs w:val="24"/>
          <w:lang w:eastAsia="ru-RU"/>
        </w:rPr>
        <w:t>Вопрос 2</w:t>
      </w:r>
    </w:p>
    <w:p w:rsidR="00E96EA9" w:rsidRPr="003A7392" w:rsidRDefault="00E96EA9" w:rsidP="00E96EA9">
      <w:pPr>
        <w:shd w:val="clear" w:color="auto" w:fill="FFFFFF"/>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Причиной обмеления малых рек является</w:t>
      </w:r>
    </w:p>
    <w:p w:rsidR="00E96EA9" w:rsidRPr="003A7392" w:rsidRDefault="00E96EA9" w:rsidP="00E96EA9">
      <w:pPr>
        <w:shd w:val="clear" w:color="auto" w:fill="FFFFFF"/>
        <w:spacing w:after="0" w:line="360" w:lineRule="auto"/>
        <w:outlineLvl w:val="5"/>
        <w:rPr>
          <w:rFonts w:ascii="Times New Roman" w:eastAsia="Times New Roman" w:hAnsi="Times New Roman"/>
          <w:b/>
          <w:bCs/>
          <w:sz w:val="28"/>
          <w:szCs w:val="24"/>
          <w:lang w:eastAsia="ru-RU"/>
        </w:rPr>
      </w:pPr>
      <w:r w:rsidRPr="003A7392">
        <w:rPr>
          <w:rFonts w:ascii="Times New Roman" w:eastAsia="Times New Roman" w:hAnsi="Times New Roman"/>
          <w:b/>
          <w:bCs/>
          <w:sz w:val="28"/>
          <w:szCs w:val="24"/>
          <w:lang w:eastAsia="ru-RU"/>
        </w:rPr>
        <w:t>Варианты ответов</w:t>
      </w:r>
    </w:p>
    <w:p w:rsidR="00E96EA9" w:rsidRPr="003A7392" w:rsidRDefault="00E96EA9" w:rsidP="00E96EA9">
      <w:pPr>
        <w:shd w:val="clear" w:color="auto" w:fill="FFFFFF"/>
        <w:spacing w:after="0" w:line="360" w:lineRule="auto"/>
        <w:ind w:left="300"/>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а) севообороты б) глубокая вспашка   в) вырубка лесов   г) строительство дорог</w:t>
      </w:r>
    </w:p>
    <w:p w:rsidR="00E96EA9" w:rsidRPr="003A7392" w:rsidRDefault="00E96EA9" w:rsidP="00E96EA9">
      <w:pPr>
        <w:shd w:val="clear" w:color="auto" w:fill="FFFFFF"/>
        <w:spacing w:after="0" w:line="360" w:lineRule="auto"/>
        <w:outlineLvl w:val="4"/>
        <w:rPr>
          <w:rFonts w:ascii="Times New Roman" w:eastAsia="Times New Roman" w:hAnsi="Times New Roman"/>
          <w:b/>
          <w:bCs/>
          <w:sz w:val="28"/>
          <w:szCs w:val="24"/>
          <w:lang w:eastAsia="ru-RU"/>
        </w:rPr>
      </w:pPr>
      <w:r w:rsidRPr="003A7392">
        <w:rPr>
          <w:rFonts w:ascii="Times New Roman" w:eastAsia="Times New Roman" w:hAnsi="Times New Roman"/>
          <w:b/>
          <w:bCs/>
          <w:sz w:val="28"/>
          <w:szCs w:val="24"/>
          <w:lang w:eastAsia="ru-RU"/>
        </w:rPr>
        <w:t>Вопрос 3</w:t>
      </w:r>
    </w:p>
    <w:p w:rsidR="00E96EA9" w:rsidRPr="003A7392" w:rsidRDefault="00E96EA9" w:rsidP="00E96EA9">
      <w:pPr>
        <w:shd w:val="clear" w:color="auto" w:fill="FFFFFF"/>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 xml:space="preserve">Научно-технический прогресс </w:t>
      </w:r>
    </w:p>
    <w:p w:rsidR="00E96EA9" w:rsidRPr="003A7392" w:rsidRDefault="00E96EA9" w:rsidP="00E96EA9">
      <w:pPr>
        <w:shd w:val="clear" w:color="auto" w:fill="FFFFFF"/>
        <w:spacing w:after="0" w:line="360" w:lineRule="auto"/>
        <w:outlineLvl w:val="5"/>
        <w:rPr>
          <w:rFonts w:ascii="Times New Roman" w:eastAsia="Times New Roman" w:hAnsi="Times New Roman"/>
          <w:b/>
          <w:bCs/>
          <w:sz w:val="28"/>
          <w:szCs w:val="24"/>
          <w:lang w:eastAsia="ru-RU"/>
        </w:rPr>
      </w:pPr>
      <w:r w:rsidRPr="003A7392">
        <w:rPr>
          <w:rFonts w:ascii="Times New Roman" w:eastAsia="Times New Roman" w:hAnsi="Times New Roman"/>
          <w:b/>
          <w:bCs/>
          <w:sz w:val="28"/>
          <w:szCs w:val="24"/>
          <w:lang w:eastAsia="ru-RU"/>
        </w:rPr>
        <w:t>Варианты ответов</w:t>
      </w:r>
    </w:p>
    <w:p w:rsidR="00E96EA9" w:rsidRPr="003A7392" w:rsidRDefault="00E96EA9" w:rsidP="00E96EA9">
      <w:pPr>
        <w:shd w:val="clear" w:color="auto" w:fill="FFFFFF"/>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а) должен развиваться с учетом законов природы   б) должен устанавливать новые законы развития природы  в) не должен учитывать законы природы</w:t>
      </w:r>
    </w:p>
    <w:p w:rsidR="00E96EA9" w:rsidRPr="003A7392" w:rsidRDefault="00E96EA9" w:rsidP="00E96EA9">
      <w:pPr>
        <w:shd w:val="clear" w:color="auto" w:fill="FFFFFF"/>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г) развивается вне зависимости от развития природы</w:t>
      </w:r>
    </w:p>
    <w:p w:rsidR="00E96EA9" w:rsidRPr="003A7392" w:rsidRDefault="00E96EA9" w:rsidP="00E96EA9">
      <w:pPr>
        <w:shd w:val="clear" w:color="auto" w:fill="FFFFFF"/>
        <w:spacing w:after="0" w:line="360" w:lineRule="auto"/>
        <w:outlineLvl w:val="4"/>
        <w:rPr>
          <w:rFonts w:ascii="Times New Roman" w:eastAsia="Times New Roman" w:hAnsi="Times New Roman"/>
          <w:b/>
          <w:bCs/>
          <w:sz w:val="28"/>
          <w:szCs w:val="24"/>
          <w:lang w:eastAsia="ru-RU"/>
        </w:rPr>
      </w:pPr>
      <w:r w:rsidRPr="003A7392">
        <w:rPr>
          <w:rFonts w:ascii="Times New Roman" w:eastAsia="Times New Roman" w:hAnsi="Times New Roman"/>
          <w:b/>
          <w:bCs/>
          <w:sz w:val="28"/>
          <w:szCs w:val="24"/>
          <w:lang w:eastAsia="ru-RU"/>
        </w:rPr>
        <w:t>Вопрос 4</w:t>
      </w:r>
    </w:p>
    <w:p w:rsidR="00E96EA9" w:rsidRPr="003A7392" w:rsidRDefault="00E96EA9" w:rsidP="00E96EA9">
      <w:pPr>
        <w:shd w:val="clear" w:color="auto" w:fill="FFFFFF"/>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В крупных городах основным источником загрязнения воздуха является</w:t>
      </w:r>
    </w:p>
    <w:p w:rsidR="00E96EA9" w:rsidRPr="003A7392" w:rsidRDefault="00E96EA9" w:rsidP="00E96EA9">
      <w:pPr>
        <w:shd w:val="clear" w:color="auto" w:fill="FFFFFF"/>
        <w:spacing w:after="0" w:line="360" w:lineRule="auto"/>
        <w:outlineLvl w:val="5"/>
        <w:rPr>
          <w:rFonts w:ascii="Times New Roman" w:eastAsia="Times New Roman" w:hAnsi="Times New Roman"/>
          <w:b/>
          <w:bCs/>
          <w:sz w:val="28"/>
          <w:szCs w:val="24"/>
          <w:lang w:eastAsia="ru-RU"/>
        </w:rPr>
      </w:pPr>
      <w:r w:rsidRPr="003A7392">
        <w:rPr>
          <w:rFonts w:ascii="Times New Roman" w:eastAsia="Times New Roman" w:hAnsi="Times New Roman"/>
          <w:b/>
          <w:bCs/>
          <w:sz w:val="28"/>
          <w:szCs w:val="24"/>
          <w:lang w:eastAsia="ru-RU"/>
        </w:rPr>
        <w:t>Варианты ответов</w:t>
      </w:r>
    </w:p>
    <w:p w:rsidR="00E96EA9" w:rsidRPr="003A7392" w:rsidRDefault="00E96EA9" w:rsidP="00E96EA9">
      <w:pPr>
        <w:shd w:val="clear" w:color="auto" w:fill="FFFFFF"/>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а) тепловые электростанции   б) предприятия нефтехимии</w:t>
      </w:r>
    </w:p>
    <w:p w:rsidR="00E96EA9" w:rsidRPr="003A7392" w:rsidRDefault="00E96EA9" w:rsidP="00E96EA9">
      <w:pPr>
        <w:shd w:val="clear" w:color="auto" w:fill="FFFFFF"/>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в) предприятия строительных материалов    г) автотранспорт</w:t>
      </w:r>
    </w:p>
    <w:p w:rsidR="00E96EA9" w:rsidRPr="003A7392" w:rsidRDefault="00E96EA9" w:rsidP="00E96EA9">
      <w:pPr>
        <w:shd w:val="clear" w:color="auto" w:fill="FFFFFF"/>
        <w:spacing w:after="0" w:line="360" w:lineRule="auto"/>
        <w:outlineLvl w:val="4"/>
        <w:rPr>
          <w:rFonts w:ascii="Times New Roman" w:eastAsia="Times New Roman" w:hAnsi="Times New Roman"/>
          <w:b/>
          <w:bCs/>
          <w:sz w:val="28"/>
          <w:szCs w:val="24"/>
          <w:lang w:eastAsia="ru-RU"/>
        </w:rPr>
      </w:pPr>
      <w:r w:rsidRPr="003A7392">
        <w:rPr>
          <w:rFonts w:ascii="Times New Roman" w:eastAsia="Times New Roman" w:hAnsi="Times New Roman"/>
          <w:b/>
          <w:bCs/>
          <w:sz w:val="28"/>
          <w:szCs w:val="24"/>
          <w:lang w:eastAsia="ru-RU"/>
        </w:rPr>
        <w:t>Вопрос 5</w:t>
      </w:r>
    </w:p>
    <w:p w:rsidR="00E96EA9" w:rsidRPr="003A7392" w:rsidRDefault="00E96EA9" w:rsidP="00E96EA9">
      <w:pPr>
        <w:shd w:val="clear" w:color="auto" w:fill="FFFFFF"/>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Экологически чистые источники энергии </w:t>
      </w:r>
    </w:p>
    <w:p w:rsidR="00E96EA9" w:rsidRPr="003A7392" w:rsidRDefault="00E96EA9" w:rsidP="00E96EA9">
      <w:pPr>
        <w:shd w:val="clear" w:color="auto" w:fill="FFFFFF"/>
        <w:spacing w:after="0" w:line="360" w:lineRule="auto"/>
        <w:outlineLvl w:val="5"/>
        <w:rPr>
          <w:rFonts w:ascii="Times New Roman" w:eastAsia="Times New Roman" w:hAnsi="Times New Roman"/>
          <w:b/>
          <w:bCs/>
          <w:sz w:val="28"/>
          <w:szCs w:val="24"/>
          <w:lang w:eastAsia="ru-RU"/>
        </w:rPr>
      </w:pPr>
      <w:r w:rsidRPr="003A7392">
        <w:rPr>
          <w:rFonts w:ascii="Times New Roman" w:eastAsia="Times New Roman" w:hAnsi="Times New Roman"/>
          <w:b/>
          <w:bCs/>
          <w:sz w:val="28"/>
          <w:szCs w:val="24"/>
          <w:lang w:eastAsia="ru-RU"/>
        </w:rPr>
        <w:t>Варианты ответов</w:t>
      </w:r>
    </w:p>
    <w:p w:rsidR="00E96EA9" w:rsidRPr="003A7392" w:rsidRDefault="00E96EA9" w:rsidP="00E96EA9">
      <w:pPr>
        <w:shd w:val="clear" w:color="auto" w:fill="FFFFFF"/>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а) тепловые электростанции    б) дизельные двигатели   в) атомные электростанции  г) солнечные батареи</w:t>
      </w:r>
    </w:p>
    <w:p w:rsidR="00E96EA9" w:rsidRPr="003A7392" w:rsidRDefault="00E96EA9" w:rsidP="00E96EA9">
      <w:pPr>
        <w:shd w:val="clear" w:color="auto" w:fill="FFFFFF"/>
        <w:spacing w:after="0" w:line="360" w:lineRule="auto"/>
        <w:outlineLvl w:val="4"/>
        <w:rPr>
          <w:rFonts w:ascii="Times New Roman" w:eastAsia="Times New Roman" w:hAnsi="Times New Roman"/>
          <w:b/>
          <w:bCs/>
          <w:sz w:val="28"/>
          <w:szCs w:val="24"/>
          <w:lang w:eastAsia="ru-RU"/>
        </w:rPr>
      </w:pPr>
      <w:r w:rsidRPr="003A7392">
        <w:rPr>
          <w:rFonts w:ascii="Times New Roman" w:eastAsia="Times New Roman" w:hAnsi="Times New Roman"/>
          <w:b/>
          <w:bCs/>
          <w:sz w:val="28"/>
          <w:szCs w:val="24"/>
          <w:lang w:eastAsia="ru-RU"/>
        </w:rPr>
        <w:t>Вопрос 6</w:t>
      </w:r>
    </w:p>
    <w:p w:rsidR="00E96EA9" w:rsidRPr="003A7392" w:rsidRDefault="00E96EA9" w:rsidP="00E96EA9">
      <w:pPr>
        <w:shd w:val="clear" w:color="auto" w:fill="FFFFFF"/>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Самые крупные экологические катастрофы связаны с авариями в промышленности</w:t>
      </w:r>
    </w:p>
    <w:p w:rsidR="00E96EA9" w:rsidRPr="003A7392" w:rsidRDefault="00E96EA9" w:rsidP="00E96EA9">
      <w:pPr>
        <w:shd w:val="clear" w:color="auto" w:fill="FFFFFF"/>
        <w:spacing w:after="0" w:line="360" w:lineRule="auto"/>
        <w:outlineLvl w:val="5"/>
        <w:rPr>
          <w:rFonts w:ascii="Times New Roman" w:eastAsia="Times New Roman" w:hAnsi="Times New Roman"/>
          <w:sz w:val="28"/>
          <w:szCs w:val="24"/>
          <w:lang w:eastAsia="ru-RU"/>
        </w:rPr>
      </w:pPr>
      <w:r w:rsidRPr="003A7392">
        <w:rPr>
          <w:rFonts w:ascii="Times New Roman" w:eastAsia="Times New Roman" w:hAnsi="Times New Roman"/>
          <w:b/>
          <w:bCs/>
          <w:sz w:val="28"/>
          <w:szCs w:val="24"/>
          <w:lang w:eastAsia="ru-RU"/>
        </w:rPr>
        <w:lastRenderedPageBreak/>
        <w:t xml:space="preserve">Варианты ответов  </w:t>
      </w:r>
      <w:r w:rsidRPr="003A7392">
        <w:rPr>
          <w:rFonts w:ascii="Times New Roman" w:eastAsia="Times New Roman" w:hAnsi="Times New Roman"/>
          <w:sz w:val="28"/>
          <w:szCs w:val="24"/>
          <w:lang w:eastAsia="ru-RU"/>
        </w:rPr>
        <w:t>а) атомной    б) нефтедобывающей   в) химической   г) металлургической</w:t>
      </w:r>
    </w:p>
    <w:p w:rsidR="00E96EA9" w:rsidRDefault="00E96EA9" w:rsidP="00E96EA9">
      <w:pPr>
        <w:shd w:val="clear" w:color="auto" w:fill="FFFFFF"/>
        <w:spacing w:after="0" w:line="360" w:lineRule="auto"/>
        <w:outlineLvl w:val="4"/>
        <w:rPr>
          <w:rFonts w:ascii="Times New Roman" w:eastAsia="Times New Roman" w:hAnsi="Times New Roman"/>
          <w:b/>
          <w:bCs/>
          <w:sz w:val="28"/>
          <w:szCs w:val="24"/>
          <w:lang w:eastAsia="ru-RU"/>
        </w:rPr>
      </w:pPr>
    </w:p>
    <w:p w:rsidR="00E96EA9" w:rsidRPr="003A7392" w:rsidRDefault="00E96EA9" w:rsidP="00E96EA9">
      <w:pPr>
        <w:shd w:val="clear" w:color="auto" w:fill="FFFFFF"/>
        <w:spacing w:after="0" w:line="360" w:lineRule="auto"/>
        <w:outlineLvl w:val="4"/>
        <w:rPr>
          <w:rFonts w:ascii="Times New Roman" w:eastAsia="Times New Roman" w:hAnsi="Times New Roman"/>
          <w:b/>
          <w:bCs/>
          <w:sz w:val="28"/>
          <w:szCs w:val="24"/>
          <w:lang w:eastAsia="ru-RU"/>
        </w:rPr>
      </w:pPr>
      <w:r w:rsidRPr="003A7392">
        <w:rPr>
          <w:rFonts w:ascii="Times New Roman" w:eastAsia="Times New Roman" w:hAnsi="Times New Roman"/>
          <w:b/>
          <w:bCs/>
          <w:sz w:val="28"/>
          <w:szCs w:val="24"/>
          <w:lang w:eastAsia="ru-RU"/>
        </w:rPr>
        <w:t>Вопрос 7</w:t>
      </w:r>
    </w:p>
    <w:p w:rsidR="00E96EA9" w:rsidRPr="003A7392" w:rsidRDefault="00E96EA9" w:rsidP="00E96EA9">
      <w:pPr>
        <w:shd w:val="clear" w:color="auto" w:fill="FFFFFF"/>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Главный виновник уничтожения озонового слоя</w:t>
      </w:r>
    </w:p>
    <w:p w:rsidR="00E96EA9" w:rsidRPr="003A7392" w:rsidRDefault="00E96EA9" w:rsidP="00E96EA9">
      <w:pPr>
        <w:shd w:val="clear" w:color="auto" w:fill="FFFFFF"/>
        <w:spacing w:after="0" w:line="360" w:lineRule="auto"/>
        <w:outlineLvl w:val="5"/>
        <w:rPr>
          <w:rFonts w:ascii="Times New Roman" w:eastAsia="Times New Roman" w:hAnsi="Times New Roman"/>
          <w:b/>
          <w:bCs/>
          <w:sz w:val="28"/>
          <w:szCs w:val="24"/>
          <w:lang w:eastAsia="ru-RU"/>
        </w:rPr>
      </w:pPr>
      <w:r w:rsidRPr="003A7392">
        <w:rPr>
          <w:rFonts w:ascii="Times New Roman" w:eastAsia="Times New Roman" w:hAnsi="Times New Roman"/>
          <w:b/>
          <w:bCs/>
          <w:sz w:val="28"/>
          <w:szCs w:val="24"/>
          <w:lang w:eastAsia="ru-RU"/>
        </w:rPr>
        <w:t>Варианты ответов</w:t>
      </w:r>
    </w:p>
    <w:p w:rsidR="00E96EA9" w:rsidRPr="003A7392" w:rsidRDefault="00E96EA9" w:rsidP="00E96EA9">
      <w:pPr>
        <w:shd w:val="clear" w:color="auto" w:fill="FFFFFF"/>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а) угарный газ   б) фреон   в) углекислый газ   г) аэрозолей</w:t>
      </w:r>
    </w:p>
    <w:p w:rsidR="00E96EA9" w:rsidRPr="003A7392" w:rsidRDefault="00E96EA9" w:rsidP="00E96EA9">
      <w:pPr>
        <w:shd w:val="clear" w:color="auto" w:fill="FFFFFF"/>
        <w:spacing w:after="0" w:line="360" w:lineRule="auto"/>
        <w:outlineLvl w:val="4"/>
        <w:rPr>
          <w:rFonts w:ascii="Times New Roman" w:eastAsia="Times New Roman" w:hAnsi="Times New Roman"/>
          <w:b/>
          <w:bCs/>
          <w:sz w:val="28"/>
          <w:szCs w:val="24"/>
          <w:lang w:eastAsia="ru-RU"/>
        </w:rPr>
      </w:pPr>
      <w:r w:rsidRPr="003A7392">
        <w:rPr>
          <w:rFonts w:ascii="Times New Roman" w:eastAsia="Times New Roman" w:hAnsi="Times New Roman"/>
          <w:b/>
          <w:bCs/>
          <w:sz w:val="28"/>
          <w:szCs w:val="24"/>
          <w:lang w:eastAsia="ru-RU"/>
        </w:rPr>
        <w:t>Вопрос 8</w:t>
      </w:r>
    </w:p>
    <w:p w:rsidR="00E96EA9" w:rsidRPr="003A7392" w:rsidRDefault="00E96EA9" w:rsidP="00E96EA9">
      <w:pPr>
        <w:shd w:val="clear" w:color="auto" w:fill="FFFFFF"/>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Основная причина кислотных дождей- наличие в атмосфере Земли</w:t>
      </w:r>
    </w:p>
    <w:p w:rsidR="00E96EA9" w:rsidRPr="003A7392" w:rsidRDefault="00E96EA9" w:rsidP="00E96EA9">
      <w:pPr>
        <w:shd w:val="clear" w:color="auto" w:fill="FFFFFF"/>
        <w:spacing w:after="0" w:line="360" w:lineRule="auto"/>
        <w:outlineLvl w:val="5"/>
        <w:rPr>
          <w:rFonts w:ascii="Times New Roman" w:eastAsia="Times New Roman" w:hAnsi="Times New Roman"/>
          <w:b/>
          <w:bCs/>
          <w:sz w:val="28"/>
          <w:szCs w:val="24"/>
          <w:lang w:eastAsia="ru-RU"/>
        </w:rPr>
      </w:pPr>
      <w:r w:rsidRPr="003A7392">
        <w:rPr>
          <w:rFonts w:ascii="Times New Roman" w:eastAsia="Times New Roman" w:hAnsi="Times New Roman"/>
          <w:b/>
          <w:bCs/>
          <w:sz w:val="28"/>
          <w:szCs w:val="24"/>
          <w:lang w:eastAsia="ru-RU"/>
        </w:rPr>
        <w:t>Варианты ответов</w:t>
      </w:r>
    </w:p>
    <w:p w:rsidR="00E96EA9" w:rsidRPr="003A7392" w:rsidRDefault="00E96EA9" w:rsidP="00E96EA9">
      <w:pPr>
        <w:shd w:val="clear" w:color="auto" w:fill="FFFFFF"/>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а) угарного газа   б) углекислого газа   в) сернистого газа   г)аэрозолей</w:t>
      </w:r>
    </w:p>
    <w:p w:rsidR="00E96EA9" w:rsidRPr="003A7392" w:rsidRDefault="00E96EA9" w:rsidP="00E96EA9">
      <w:pPr>
        <w:shd w:val="clear" w:color="auto" w:fill="FFFFFF"/>
        <w:spacing w:after="0" w:line="360" w:lineRule="auto"/>
        <w:outlineLvl w:val="4"/>
        <w:rPr>
          <w:rFonts w:ascii="Times New Roman" w:eastAsia="Times New Roman" w:hAnsi="Times New Roman"/>
          <w:b/>
          <w:bCs/>
          <w:sz w:val="28"/>
          <w:szCs w:val="24"/>
          <w:lang w:eastAsia="ru-RU"/>
        </w:rPr>
      </w:pPr>
      <w:r w:rsidRPr="003A7392">
        <w:rPr>
          <w:rFonts w:ascii="Times New Roman" w:eastAsia="Times New Roman" w:hAnsi="Times New Roman"/>
          <w:b/>
          <w:bCs/>
          <w:sz w:val="28"/>
          <w:szCs w:val="24"/>
          <w:lang w:eastAsia="ru-RU"/>
        </w:rPr>
        <w:t>Вопрос 9</w:t>
      </w:r>
    </w:p>
    <w:p w:rsidR="00E96EA9" w:rsidRPr="003A7392" w:rsidRDefault="00E96EA9" w:rsidP="00E96EA9">
      <w:pPr>
        <w:shd w:val="clear" w:color="auto" w:fill="FFFFFF"/>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Созданию парникового эффекта способствует наличие в атмосфере земли</w:t>
      </w:r>
    </w:p>
    <w:p w:rsidR="00E96EA9" w:rsidRPr="003A7392" w:rsidRDefault="00E96EA9" w:rsidP="00E96EA9">
      <w:pPr>
        <w:shd w:val="clear" w:color="auto" w:fill="FFFFFF"/>
        <w:spacing w:after="0" w:line="360" w:lineRule="auto"/>
        <w:outlineLvl w:val="5"/>
        <w:rPr>
          <w:rFonts w:ascii="Times New Roman" w:eastAsia="Times New Roman" w:hAnsi="Times New Roman"/>
          <w:sz w:val="28"/>
          <w:szCs w:val="24"/>
          <w:lang w:eastAsia="ru-RU"/>
        </w:rPr>
      </w:pPr>
      <w:r w:rsidRPr="003A7392">
        <w:rPr>
          <w:rFonts w:ascii="Times New Roman" w:eastAsia="Times New Roman" w:hAnsi="Times New Roman"/>
          <w:b/>
          <w:bCs/>
          <w:sz w:val="28"/>
          <w:szCs w:val="24"/>
          <w:lang w:eastAsia="ru-RU"/>
        </w:rPr>
        <w:t xml:space="preserve">Варианты ответов   </w:t>
      </w:r>
      <w:r w:rsidRPr="003A7392">
        <w:rPr>
          <w:rFonts w:ascii="Times New Roman" w:eastAsia="Times New Roman" w:hAnsi="Times New Roman"/>
          <w:sz w:val="28"/>
          <w:szCs w:val="24"/>
          <w:lang w:eastAsia="ru-RU"/>
        </w:rPr>
        <w:t>а) углекислого газа   б) сернистого газа   в) фреона   г) аэрозолей</w:t>
      </w:r>
    </w:p>
    <w:p w:rsidR="00E96EA9" w:rsidRPr="003A7392" w:rsidRDefault="00E96EA9" w:rsidP="00E96EA9">
      <w:pPr>
        <w:shd w:val="clear" w:color="auto" w:fill="FFFFFF"/>
        <w:spacing w:after="0" w:line="360" w:lineRule="auto"/>
        <w:outlineLvl w:val="4"/>
        <w:rPr>
          <w:rFonts w:ascii="Times New Roman" w:eastAsia="Times New Roman" w:hAnsi="Times New Roman"/>
          <w:b/>
          <w:bCs/>
          <w:sz w:val="28"/>
          <w:szCs w:val="24"/>
          <w:lang w:eastAsia="ru-RU"/>
        </w:rPr>
      </w:pPr>
      <w:r w:rsidRPr="003A7392">
        <w:rPr>
          <w:rFonts w:ascii="Times New Roman" w:eastAsia="Times New Roman" w:hAnsi="Times New Roman"/>
          <w:b/>
          <w:bCs/>
          <w:sz w:val="28"/>
          <w:szCs w:val="24"/>
          <w:lang w:eastAsia="ru-RU"/>
        </w:rPr>
        <w:t>Вопрос 10</w:t>
      </w:r>
    </w:p>
    <w:p w:rsidR="00E96EA9" w:rsidRPr="003A7392" w:rsidRDefault="00E96EA9" w:rsidP="00E96EA9">
      <w:pPr>
        <w:shd w:val="clear" w:color="auto" w:fill="FFFFFF"/>
        <w:spacing w:after="0" w:line="360" w:lineRule="auto"/>
        <w:rPr>
          <w:rFonts w:ascii="Times New Roman" w:eastAsia="Times New Roman" w:hAnsi="Times New Roman"/>
          <w:sz w:val="28"/>
          <w:szCs w:val="24"/>
          <w:lang w:eastAsia="ru-RU"/>
        </w:rPr>
      </w:pPr>
      <w:r w:rsidRPr="003A7392">
        <w:rPr>
          <w:rFonts w:ascii="Times New Roman" w:eastAsia="Times New Roman" w:hAnsi="Times New Roman"/>
          <w:sz w:val="28"/>
          <w:szCs w:val="24"/>
          <w:lang w:eastAsia="ru-RU"/>
        </w:rPr>
        <w:t>Массовая гибель рыбы при разливе нефти в водоемах связана с уменьшением в воде</w:t>
      </w:r>
    </w:p>
    <w:p w:rsidR="00E96EA9" w:rsidRPr="003A7392" w:rsidRDefault="00E96EA9" w:rsidP="00E96EA9">
      <w:pPr>
        <w:shd w:val="clear" w:color="auto" w:fill="FFFFFF"/>
        <w:spacing w:after="0" w:line="360" w:lineRule="auto"/>
        <w:outlineLvl w:val="5"/>
        <w:rPr>
          <w:rFonts w:ascii="Times New Roman" w:eastAsia="Times New Roman" w:hAnsi="Times New Roman"/>
          <w:sz w:val="28"/>
          <w:szCs w:val="24"/>
          <w:lang w:eastAsia="ru-RU"/>
        </w:rPr>
      </w:pPr>
      <w:r w:rsidRPr="003A7392">
        <w:rPr>
          <w:rFonts w:ascii="Times New Roman" w:eastAsia="Times New Roman" w:hAnsi="Times New Roman"/>
          <w:b/>
          <w:bCs/>
          <w:sz w:val="28"/>
          <w:szCs w:val="24"/>
          <w:lang w:eastAsia="ru-RU"/>
        </w:rPr>
        <w:t xml:space="preserve">Варианты ответов </w:t>
      </w:r>
      <w:r w:rsidRPr="003A7392">
        <w:rPr>
          <w:rFonts w:ascii="Times New Roman" w:eastAsia="Times New Roman" w:hAnsi="Times New Roman"/>
          <w:sz w:val="28"/>
          <w:szCs w:val="24"/>
          <w:lang w:eastAsia="ru-RU"/>
        </w:rPr>
        <w:t>а) световой энергии   б) кислорода   в) углекислого газа   г) солености</w:t>
      </w:r>
    </w:p>
    <w:p w:rsidR="00E96EA9" w:rsidRDefault="00E96EA9" w:rsidP="00E96EA9">
      <w:pPr>
        <w:tabs>
          <w:tab w:val="left" w:pos="1980"/>
          <w:tab w:val="left" w:pos="2790"/>
          <w:tab w:val="left" w:pos="2835"/>
          <w:tab w:val="center" w:pos="4677"/>
          <w:tab w:val="left" w:pos="6045"/>
        </w:tabs>
        <w:spacing w:after="0" w:line="240" w:lineRule="auto"/>
        <w:rPr>
          <w:rFonts w:ascii="Times New Roman" w:eastAsia="Times New Roman" w:hAnsi="Times New Roman"/>
          <w:b/>
          <w:bCs/>
          <w:color w:val="000000"/>
          <w:sz w:val="24"/>
          <w:szCs w:val="24"/>
          <w:shd w:val="clear" w:color="auto" w:fill="FFFFFF"/>
          <w:lang w:eastAsia="ru-RU"/>
        </w:rPr>
      </w:pPr>
    </w:p>
    <w:p w:rsidR="00E96EA9" w:rsidRPr="003A7392" w:rsidRDefault="00E96EA9" w:rsidP="00E96EA9">
      <w:pPr>
        <w:tabs>
          <w:tab w:val="left" w:pos="1980"/>
          <w:tab w:val="left" w:pos="2790"/>
          <w:tab w:val="left" w:pos="2835"/>
          <w:tab w:val="center" w:pos="4677"/>
          <w:tab w:val="left" w:pos="6045"/>
        </w:tabs>
        <w:spacing w:after="0" w:line="240" w:lineRule="auto"/>
        <w:rPr>
          <w:rFonts w:ascii="Times New Roman" w:eastAsia="Times New Roman" w:hAnsi="Times New Roman"/>
          <w:bCs/>
          <w:i/>
          <w:iCs/>
          <w:color w:val="000000"/>
          <w:sz w:val="28"/>
          <w:szCs w:val="24"/>
          <w:shd w:val="clear" w:color="auto" w:fill="FFFFFF"/>
          <w:lang w:eastAsia="ru-RU"/>
        </w:rPr>
      </w:pPr>
      <w:r w:rsidRPr="003A7392">
        <w:rPr>
          <w:rFonts w:ascii="Times New Roman" w:eastAsia="Times New Roman" w:hAnsi="Times New Roman"/>
          <w:bCs/>
          <w:color w:val="000000"/>
          <w:sz w:val="28"/>
          <w:szCs w:val="24"/>
          <w:shd w:val="clear" w:color="auto" w:fill="FFFFFF"/>
          <w:lang w:eastAsia="ru-RU"/>
        </w:rPr>
        <w:t>Всего 10 баллов.</w:t>
      </w:r>
      <w:r w:rsidRPr="003A7392">
        <w:rPr>
          <w:rFonts w:ascii="Times New Roman" w:eastAsia="Times New Roman" w:hAnsi="Times New Roman"/>
          <w:color w:val="000000"/>
          <w:sz w:val="28"/>
          <w:szCs w:val="24"/>
          <w:lang w:eastAsia="ru-RU"/>
        </w:rPr>
        <w:br/>
      </w:r>
      <w:r w:rsidRPr="003A7392">
        <w:rPr>
          <w:rFonts w:ascii="Times New Roman" w:eastAsia="Times New Roman" w:hAnsi="Times New Roman"/>
          <w:bCs/>
          <w:i/>
          <w:iCs/>
          <w:color w:val="000000"/>
          <w:sz w:val="28"/>
          <w:szCs w:val="24"/>
          <w:shd w:val="clear" w:color="auto" w:fill="FFFFFF"/>
          <w:lang w:eastAsia="ru-RU"/>
        </w:rPr>
        <w:t xml:space="preserve">Низкий уровень      0 – 4 баллов </w:t>
      </w:r>
    </w:p>
    <w:p w:rsidR="00E96EA9" w:rsidRPr="003A7392" w:rsidRDefault="00E96EA9" w:rsidP="00E96EA9">
      <w:pPr>
        <w:tabs>
          <w:tab w:val="left" w:pos="1980"/>
          <w:tab w:val="left" w:pos="2790"/>
          <w:tab w:val="left" w:pos="2835"/>
          <w:tab w:val="center" w:pos="4677"/>
          <w:tab w:val="left" w:pos="6045"/>
        </w:tabs>
        <w:spacing w:after="0" w:line="240" w:lineRule="auto"/>
        <w:rPr>
          <w:rFonts w:ascii="Times New Roman" w:eastAsia="Times New Roman" w:hAnsi="Times New Roman"/>
          <w:sz w:val="28"/>
          <w:szCs w:val="24"/>
          <w:lang w:eastAsia="ru-RU"/>
        </w:rPr>
      </w:pPr>
      <w:r w:rsidRPr="003A7392">
        <w:rPr>
          <w:rFonts w:ascii="Times New Roman" w:eastAsia="Times New Roman" w:hAnsi="Times New Roman"/>
          <w:bCs/>
          <w:i/>
          <w:iCs/>
          <w:color w:val="000000"/>
          <w:sz w:val="28"/>
          <w:szCs w:val="24"/>
          <w:shd w:val="clear" w:color="auto" w:fill="FFFFFF"/>
          <w:lang w:eastAsia="ru-RU"/>
        </w:rPr>
        <w:t xml:space="preserve">Базовый уровень   5 – 6 баллов </w:t>
      </w:r>
      <w:r w:rsidRPr="003A7392">
        <w:rPr>
          <w:rFonts w:ascii="Times New Roman" w:eastAsia="Times New Roman" w:hAnsi="Times New Roman"/>
          <w:color w:val="000000"/>
          <w:sz w:val="28"/>
          <w:szCs w:val="24"/>
          <w:lang w:eastAsia="ru-RU"/>
        </w:rPr>
        <w:br/>
      </w:r>
      <w:r w:rsidRPr="003A7392">
        <w:rPr>
          <w:rFonts w:ascii="Times New Roman" w:eastAsia="Times New Roman" w:hAnsi="Times New Roman"/>
          <w:bCs/>
          <w:i/>
          <w:iCs/>
          <w:color w:val="000000"/>
          <w:sz w:val="28"/>
          <w:szCs w:val="24"/>
          <w:shd w:val="clear" w:color="auto" w:fill="FFFFFF"/>
          <w:lang w:eastAsia="ru-RU"/>
        </w:rPr>
        <w:t xml:space="preserve">Повышенный уровень 7 – 8 баллов </w:t>
      </w:r>
      <w:r w:rsidRPr="003A7392">
        <w:rPr>
          <w:rFonts w:ascii="Times New Roman" w:eastAsia="Times New Roman" w:hAnsi="Times New Roman"/>
          <w:color w:val="000000"/>
          <w:sz w:val="28"/>
          <w:szCs w:val="24"/>
          <w:lang w:eastAsia="ru-RU"/>
        </w:rPr>
        <w:br/>
      </w:r>
      <w:r w:rsidRPr="003A7392">
        <w:rPr>
          <w:rFonts w:ascii="Times New Roman" w:eastAsia="Times New Roman" w:hAnsi="Times New Roman"/>
          <w:bCs/>
          <w:i/>
          <w:iCs/>
          <w:color w:val="000000"/>
          <w:sz w:val="28"/>
          <w:szCs w:val="24"/>
          <w:shd w:val="clear" w:color="auto" w:fill="FFFFFF"/>
          <w:lang w:eastAsia="ru-RU"/>
        </w:rPr>
        <w:t xml:space="preserve">Высокий уровень 9 – 10 баллов </w:t>
      </w:r>
      <w:r w:rsidRPr="003A7392">
        <w:rPr>
          <w:rFonts w:ascii="Times New Roman" w:eastAsia="Times New Roman" w:hAnsi="Times New Roman"/>
          <w:color w:val="000000"/>
          <w:sz w:val="28"/>
          <w:szCs w:val="24"/>
          <w:lang w:eastAsia="ru-RU"/>
        </w:rPr>
        <w:br/>
      </w:r>
      <w:r w:rsidRPr="003A7392">
        <w:rPr>
          <w:rFonts w:ascii="Times New Roman" w:eastAsia="Times New Roman" w:hAnsi="Times New Roman"/>
          <w:sz w:val="28"/>
          <w:szCs w:val="24"/>
          <w:lang w:eastAsia="ru-RU"/>
        </w:rPr>
        <w:t xml:space="preserve">Ответы на тест </w:t>
      </w:r>
    </w:p>
    <w:p w:rsidR="00E96EA9" w:rsidRPr="0071558C" w:rsidRDefault="00E96EA9" w:rsidP="00E96EA9">
      <w:pPr>
        <w:tabs>
          <w:tab w:val="left" w:pos="1980"/>
          <w:tab w:val="left" w:pos="6045"/>
        </w:tabs>
        <w:spacing w:after="0" w:line="240" w:lineRule="auto"/>
        <w:jc w:val="center"/>
        <w:rPr>
          <w:rFonts w:ascii="Times New Roman" w:eastAsia="Times New Roman" w:hAnsi="Times New Roman"/>
          <w:b/>
          <w:sz w:val="24"/>
          <w:szCs w:val="24"/>
          <w:lang w:eastAsia="ru-RU"/>
        </w:rPr>
      </w:pPr>
    </w:p>
    <w:tbl>
      <w:tblPr>
        <w:tblW w:w="0" w:type="auto"/>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
        <w:gridCol w:w="890"/>
        <w:gridCol w:w="890"/>
        <w:gridCol w:w="891"/>
        <w:gridCol w:w="891"/>
        <w:gridCol w:w="891"/>
        <w:gridCol w:w="891"/>
        <w:gridCol w:w="891"/>
        <w:gridCol w:w="891"/>
        <w:gridCol w:w="804"/>
      </w:tblGrid>
      <w:tr w:rsidR="00E96EA9" w:rsidRPr="008964B3" w:rsidTr="004E10E5">
        <w:tc>
          <w:tcPr>
            <w:tcW w:w="890" w:type="dxa"/>
            <w:tcBorders>
              <w:top w:val="single" w:sz="4" w:space="0" w:color="auto"/>
              <w:left w:val="single" w:sz="4" w:space="0" w:color="auto"/>
              <w:bottom w:val="single" w:sz="4" w:space="0" w:color="auto"/>
              <w:right w:val="single" w:sz="4" w:space="0" w:color="auto"/>
            </w:tcBorders>
            <w:shd w:val="clear" w:color="auto" w:fill="auto"/>
          </w:tcPr>
          <w:p w:rsidR="00E96EA9" w:rsidRPr="0071558C" w:rsidRDefault="00E96EA9" w:rsidP="004E10E5">
            <w:pPr>
              <w:tabs>
                <w:tab w:val="left" w:pos="6045"/>
              </w:tabs>
              <w:spacing w:after="0" w:line="240" w:lineRule="auto"/>
              <w:jc w:val="center"/>
              <w:rPr>
                <w:rFonts w:ascii="Times New Roman" w:eastAsia="Times New Roman" w:hAnsi="Times New Roman"/>
                <w:b/>
                <w:sz w:val="24"/>
                <w:szCs w:val="24"/>
                <w:lang w:eastAsia="ru-RU"/>
              </w:rPr>
            </w:pPr>
            <w:r w:rsidRPr="00E73F9C">
              <w:rPr>
                <w:rFonts w:ascii="Times New Roman" w:eastAsia="Times New Roman" w:hAnsi="Times New Roman"/>
                <w:b/>
                <w:sz w:val="24"/>
                <w:szCs w:val="24"/>
                <w:lang w:eastAsia="ru-RU"/>
              </w:rPr>
              <w:t>1</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E96EA9" w:rsidRPr="0071558C" w:rsidRDefault="00E96EA9" w:rsidP="004E10E5">
            <w:pPr>
              <w:tabs>
                <w:tab w:val="left" w:pos="6045"/>
              </w:tabs>
              <w:spacing w:after="0" w:line="240" w:lineRule="auto"/>
              <w:jc w:val="center"/>
              <w:rPr>
                <w:rFonts w:ascii="Times New Roman" w:eastAsia="Times New Roman" w:hAnsi="Times New Roman"/>
                <w:b/>
                <w:sz w:val="24"/>
                <w:szCs w:val="24"/>
                <w:lang w:eastAsia="ru-RU"/>
              </w:rPr>
            </w:pPr>
            <w:r w:rsidRPr="00E73F9C">
              <w:rPr>
                <w:rFonts w:ascii="Times New Roman" w:eastAsia="Times New Roman" w:hAnsi="Times New Roman"/>
                <w:b/>
                <w:sz w:val="24"/>
                <w:szCs w:val="24"/>
                <w:lang w:eastAsia="ru-RU"/>
              </w:rPr>
              <w:t>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E96EA9" w:rsidRPr="0071558C" w:rsidRDefault="00E96EA9" w:rsidP="004E10E5">
            <w:pPr>
              <w:tabs>
                <w:tab w:val="left" w:pos="6045"/>
              </w:tabs>
              <w:spacing w:after="0" w:line="240" w:lineRule="auto"/>
              <w:jc w:val="center"/>
              <w:rPr>
                <w:rFonts w:ascii="Times New Roman" w:eastAsia="Times New Roman" w:hAnsi="Times New Roman"/>
                <w:b/>
                <w:sz w:val="24"/>
                <w:szCs w:val="24"/>
                <w:lang w:eastAsia="ru-RU"/>
              </w:rPr>
            </w:pPr>
            <w:r w:rsidRPr="0071558C">
              <w:rPr>
                <w:rFonts w:ascii="Times New Roman" w:eastAsia="Times New Roman" w:hAnsi="Times New Roman"/>
                <w:b/>
                <w:sz w:val="24"/>
                <w:szCs w:val="24"/>
                <w:lang w:eastAsia="ru-RU"/>
              </w:rPr>
              <w:t>3</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E96EA9" w:rsidRPr="0071558C" w:rsidRDefault="00E96EA9" w:rsidP="004E10E5">
            <w:pPr>
              <w:tabs>
                <w:tab w:val="left" w:pos="6045"/>
              </w:tabs>
              <w:spacing w:after="0" w:line="240" w:lineRule="auto"/>
              <w:jc w:val="center"/>
              <w:rPr>
                <w:rFonts w:ascii="Times New Roman" w:eastAsia="Times New Roman" w:hAnsi="Times New Roman"/>
                <w:b/>
                <w:sz w:val="24"/>
                <w:szCs w:val="24"/>
                <w:lang w:eastAsia="ru-RU"/>
              </w:rPr>
            </w:pPr>
            <w:r w:rsidRPr="0071558C">
              <w:rPr>
                <w:rFonts w:ascii="Times New Roman" w:eastAsia="Times New Roman" w:hAnsi="Times New Roman"/>
                <w:b/>
                <w:sz w:val="24"/>
                <w:szCs w:val="24"/>
                <w:lang w:eastAsia="ru-RU"/>
              </w:rPr>
              <w:t>4</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E96EA9" w:rsidRPr="0071558C" w:rsidRDefault="00E96EA9" w:rsidP="004E10E5">
            <w:pPr>
              <w:tabs>
                <w:tab w:val="left" w:pos="6045"/>
              </w:tabs>
              <w:spacing w:after="0" w:line="240" w:lineRule="auto"/>
              <w:jc w:val="center"/>
              <w:rPr>
                <w:rFonts w:ascii="Times New Roman" w:eastAsia="Times New Roman" w:hAnsi="Times New Roman"/>
                <w:b/>
                <w:sz w:val="24"/>
                <w:szCs w:val="24"/>
                <w:lang w:eastAsia="ru-RU"/>
              </w:rPr>
            </w:pPr>
            <w:r w:rsidRPr="0071558C">
              <w:rPr>
                <w:rFonts w:ascii="Times New Roman" w:eastAsia="Times New Roman" w:hAnsi="Times New Roman"/>
                <w:b/>
                <w:sz w:val="24"/>
                <w:szCs w:val="24"/>
                <w:lang w:eastAsia="ru-RU"/>
              </w:rPr>
              <w:t>5</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E96EA9" w:rsidRPr="0071558C" w:rsidRDefault="00E96EA9" w:rsidP="004E10E5">
            <w:pPr>
              <w:tabs>
                <w:tab w:val="left" w:pos="6045"/>
              </w:tabs>
              <w:spacing w:after="0" w:line="240" w:lineRule="auto"/>
              <w:jc w:val="center"/>
              <w:rPr>
                <w:rFonts w:ascii="Times New Roman" w:eastAsia="Times New Roman" w:hAnsi="Times New Roman"/>
                <w:b/>
                <w:sz w:val="24"/>
                <w:szCs w:val="24"/>
                <w:lang w:eastAsia="ru-RU"/>
              </w:rPr>
            </w:pPr>
            <w:r w:rsidRPr="0071558C">
              <w:rPr>
                <w:rFonts w:ascii="Times New Roman" w:eastAsia="Times New Roman" w:hAnsi="Times New Roman"/>
                <w:b/>
                <w:sz w:val="24"/>
                <w:szCs w:val="24"/>
                <w:lang w:eastAsia="ru-RU"/>
              </w:rPr>
              <w:t>6</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E96EA9" w:rsidRPr="0071558C" w:rsidRDefault="00E96EA9" w:rsidP="004E10E5">
            <w:pPr>
              <w:tabs>
                <w:tab w:val="left" w:pos="6045"/>
              </w:tabs>
              <w:spacing w:after="0" w:line="240" w:lineRule="auto"/>
              <w:jc w:val="center"/>
              <w:rPr>
                <w:rFonts w:ascii="Times New Roman" w:eastAsia="Times New Roman" w:hAnsi="Times New Roman"/>
                <w:b/>
                <w:sz w:val="24"/>
                <w:szCs w:val="24"/>
                <w:lang w:eastAsia="ru-RU"/>
              </w:rPr>
            </w:pPr>
            <w:r w:rsidRPr="0071558C">
              <w:rPr>
                <w:rFonts w:ascii="Times New Roman" w:eastAsia="Times New Roman" w:hAnsi="Times New Roman"/>
                <w:b/>
                <w:sz w:val="24"/>
                <w:szCs w:val="24"/>
                <w:lang w:eastAsia="ru-RU"/>
              </w:rPr>
              <w:t>7</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E96EA9" w:rsidRPr="0071558C" w:rsidRDefault="00E96EA9" w:rsidP="004E10E5">
            <w:pPr>
              <w:tabs>
                <w:tab w:val="left" w:pos="6045"/>
              </w:tabs>
              <w:spacing w:after="0" w:line="240" w:lineRule="auto"/>
              <w:jc w:val="center"/>
              <w:rPr>
                <w:rFonts w:ascii="Times New Roman" w:eastAsia="Times New Roman" w:hAnsi="Times New Roman"/>
                <w:b/>
                <w:sz w:val="24"/>
                <w:szCs w:val="24"/>
                <w:lang w:eastAsia="ru-RU"/>
              </w:rPr>
            </w:pPr>
            <w:r w:rsidRPr="0071558C">
              <w:rPr>
                <w:rFonts w:ascii="Times New Roman" w:eastAsia="Times New Roman" w:hAnsi="Times New Roman"/>
                <w:b/>
                <w:sz w:val="24"/>
                <w:szCs w:val="24"/>
                <w:lang w:eastAsia="ru-RU"/>
              </w:rPr>
              <w:t>8</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E96EA9" w:rsidRPr="0071558C" w:rsidRDefault="00E96EA9" w:rsidP="004E10E5">
            <w:pPr>
              <w:tabs>
                <w:tab w:val="left" w:pos="6045"/>
              </w:tabs>
              <w:spacing w:after="0" w:line="240" w:lineRule="auto"/>
              <w:jc w:val="center"/>
              <w:rPr>
                <w:rFonts w:ascii="Times New Roman" w:eastAsia="Times New Roman" w:hAnsi="Times New Roman"/>
                <w:b/>
                <w:sz w:val="24"/>
                <w:szCs w:val="24"/>
                <w:lang w:eastAsia="ru-RU"/>
              </w:rPr>
            </w:pPr>
            <w:r w:rsidRPr="0071558C">
              <w:rPr>
                <w:rFonts w:ascii="Times New Roman" w:eastAsia="Times New Roman" w:hAnsi="Times New Roman"/>
                <w:b/>
                <w:sz w:val="24"/>
                <w:szCs w:val="24"/>
                <w:lang w:eastAsia="ru-RU"/>
              </w:rPr>
              <w:t>9</w:t>
            </w:r>
          </w:p>
        </w:tc>
        <w:tc>
          <w:tcPr>
            <w:tcW w:w="804" w:type="dxa"/>
            <w:tcBorders>
              <w:top w:val="single" w:sz="4" w:space="0" w:color="auto"/>
              <w:left w:val="single" w:sz="4" w:space="0" w:color="auto"/>
              <w:bottom w:val="single" w:sz="4" w:space="0" w:color="auto"/>
              <w:right w:val="single" w:sz="4" w:space="0" w:color="auto"/>
            </w:tcBorders>
            <w:shd w:val="clear" w:color="auto" w:fill="auto"/>
          </w:tcPr>
          <w:p w:rsidR="00E96EA9" w:rsidRPr="0071558C" w:rsidRDefault="00E96EA9" w:rsidP="004E10E5">
            <w:pPr>
              <w:tabs>
                <w:tab w:val="left" w:pos="6045"/>
              </w:tabs>
              <w:spacing w:after="0" w:line="240" w:lineRule="auto"/>
              <w:jc w:val="center"/>
              <w:rPr>
                <w:rFonts w:ascii="Times New Roman" w:eastAsia="Times New Roman" w:hAnsi="Times New Roman"/>
                <w:b/>
                <w:sz w:val="24"/>
                <w:szCs w:val="24"/>
                <w:lang w:eastAsia="ru-RU"/>
              </w:rPr>
            </w:pPr>
            <w:r w:rsidRPr="0071558C">
              <w:rPr>
                <w:rFonts w:ascii="Times New Roman" w:eastAsia="Times New Roman" w:hAnsi="Times New Roman"/>
                <w:b/>
                <w:sz w:val="24"/>
                <w:szCs w:val="24"/>
                <w:lang w:eastAsia="ru-RU"/>
              </w:rPr>
              <w:t>10</w:t>
            </w:r>
          </w:p>
        </w:tc>
      </w:tr>
      <w:tr w:rsidR="00E96EA9" w:rsidRPr="008964B3" w:rsidTr="004E10E5">
        <w:tc>
          <w:tcPr>
            <w:tcW w:w="890" w:type="dxa"/>
            <w:tcBorders>
              <w:top w:val="single" w:sz="4" w:space="0" w:color="auto"/>
              <w:left w:val="single" w:sz="4" w:space="0" w:color="auto"/>
              <w:bottom w:val="single" w:sz="4" w:space="0" w:color="auto"/>
              <w:right w:val="single" w:sz="4" w:space="0" w:color="auto"/>
            </w:tcBorders>
            <w:shd w:val="clear" w:color="auto" w:fill="auto"/>
          </w:tcPr>
          <w:p w:rsidR="00E96EA9" w:rsidRPr="0071558C" w:rsidRDefault="00E96EA9" w:rsidP="004E10E5">
            <w:pPr>
              <w:tabs>
                <w:tab w:val="left" w:pos="6045"/>
              </w:tabs>
              <w:spacing w:after="0" w:line="240" w:lineRule="auto"/>
              <w:jc w:val="center"/>
              <w:rPr>
                <w:rFonts w:ascii="Times New Roman" w:eastAsia="Times New Roman" w:hAnsi="Times New Roman"/>
                <w:b/>
                <w:sz w:val="24"/>
                <w:szCs w:val="24"/>
                <w:lang w:eastAsia="ru-RU"/>
              </w:rPr>
            </w:pPr>
            <w:r w:rsidRPr="00E73F9C">
              <w:rPr>
                <w:rFonts w:ascii="Times New Roman" w:eastAsia="Times New Roman" w:hAnsi="Times New Roman"/>
                <w:b/>
                <w:sz w:val="24"/>
                <w:szCs w:val="24"/>
                <w:lang w:eastAsia="ru-RU"/>
              </w:rPr>
              <w:t>в</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E96EA9" w:rsidRPr="0071558C" w:rsidRDefault="00E96EA9" w:rsidP="004E10E5">
            <w:pPr>
              <w:tabs>
                <w:tab w:val="left" w:pos="6045"/>
              </w:tabs>
              <w:spacing w:after="0" w:line="240" w:lineRule="auto"/>
              <w:jc w:val="center"/>
              <w:rPr>
                <w:rFonts w:ascii="Times New Roman" w:eastAsia="Times New Roman" w:hAnsi="Times New Roman"/>
                <w:b/>
                <w:sz w:val="24"/>
                <w:szCs w:val="24"/>
                <w:lang w:eastAsia="ru-RU"/>
              </w:rPr>
            </w:pPr>
            <w:r w:rsidRPr="00E73F9C">
              <w:rPr>
                <w:rFonts w:ascii="Times New Roman" w:eastAsia="Times New Roman" w:hAnsi="Times New Roman"/>
                <w:b/>
                <w:sz w:val="24"/>
                <w:szCs w:val="24"/>
                <w:lang w:eastAsia="ru-RU"/>
              </w:rPr>
              <w:t>в</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E96EA9" w:rsidRPr="0071558C" w:rsidRDefault="00E96EA9" w:rsidP="004E10E5">
            <w:pPr>
              <w:tabs>
                <w:tab w:val="left" w:pos="6045"/>
              </w:tabs>
              <w:spacing w:after="0" w:line="240" w:lineRule="auto"/>
              <w:jc w:val="center"/>
              <w:rPr>
                <w:rFonts w:ascii="Times New Roman" w:eastAsia="Times New Roman" w:hAnsi="Times New Roman"/>
                <w:b/>
                <w:sz w:val="24"/>
                <w:szCs w:val="24"/>
                <w:lang w:eastAsia="ru-RU"/>
              </w:rPr>
            </w:pPr>
            <w:r w:rsidRPr="00E73F9C">
              <w:rPr>
                <w:rFonts w:ascii="Times New Roman" w:eastAsia="Times New Roman" w:hAnsi="Times New Roman"/>
                <w:b/>
                <w:sz w:val="24"/>
                <w:szCs w:val="24"/>
                <w:lang w:eastAsia="ru-RU"/>
              </w:rPr>
              <w:t>а</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E96EA9" w:rsidRPr="0071558C" w:rsidRDefault="00E96EA9" w:rsidP="004E10E5">
            <w:pPr>
              <w:tabs>
                <w:tab w:val="left" w:pos="6045"/>
              </w:tabs>
              <w:spacing w:after="0" w:line="240" w:lineRule="auto"/>
              <w:jc w:val="center"/>
              <w:rPr>
                <w:rFonts w:ascii="Times New Roman" w:eastAsia="Times New Roman" w:hAnsi="Times New Roman"/>
                <w:b/>
                <w:sz w:val="24"/>
                <w:szCs w:val="24"/>
                <w:lang w:eastAsia="ru-RU"/>
              </w:rPr>
            </w:pPr>
            <w:r w:rsidRPr="00E73F9C">
              <w:rPr>
                <w:rFonts w:ascii="Times New Roman" w:eastAsia="Times New Roman" w:hAnsi="Times New Roman"/>
                <w:b/>
                <w:sz w:val="24"/>
                <w:szCs w:val="24"/>
                <w:lang w:eastAsia="ru-RU"/>
              </w:rPr>
              <w:t>г</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E96EA9" w:rsidRPr="0071558C" w:rsidRDefault="00E96EA9" w:rsidP="004E10E5">
            <w:pPr>
              <w:tabs>
                <w:tab w:val="left" w:pos="6045"/>
              </w:tab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г</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E96EA9" w:rsidRPr="0071558C" w:rsidRDefault="00E96EA9" w:rsidP="004E10E5">
            <w:pPr>
              <w:tabs>
                <w:tab w:val="left" w:pos="6045"/>
              </w:tab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а</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E96EA9" w:rsidRPr="0071558C" w:rsidRDefault="00E96EA9" w:rsidP="004E10E5">
            <w:pPr>
              <w:tabs>
                <w:tab w:val="left" w:pos="6045"/>
              </w:tab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б</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E96EA9" w:rsidRPr="0071558C" w:rsidRDefault="00E96EA9" w:rsidP="004E10E5">
            <w:pPr>
              <w:tabs>
                <w:tab w:val="left" w:pos="6045"/>
              </w:tabs>
              <w:spacing w:after="0" w:line="240" w:lineRule="auto"/>
              <w:jc w:val="center"/>
              <w:rPr>
                <w:rFonts w:ascii="Times New Roman" w:eastAsia="Times New Roman" w:hAnsi="Times New Roman"/>
                <w:b/>
                <w:sz w:val="24"/>
                <w:szCs w:val="24"/>
                <w:lang w:eastAsia="ru-RU"/>
              </w:rPr>
            </w:pPr>
            <w:r w:rsidRPr="00E73F9C">
              <w:rPr>
                <w:rFonts w:ascii="Times New Roman" w:eastAsia="Times New Roman" w:hAnsi="Times New Roman"/>
                <w:b/>
                <w:sz w:val="24"/>
                <w:szCs w:val="24"/>
                <w:lang w:eastAsia="ru-RU"/>
              </w:rPr>
              <w:t>в</w:t>
            </w:r>
          </w:p>
        </w:tc>
        <w:tc>
          <w:tcPr>
            <w:tcW w:w="891" w:type="dxa"/>
            <w:tcBorders>
              <w:top w:val="single" w:sz="4" w:space="0" w:color="auto"/>
              <w:left w:val="single" w:sz="4" w:space="0" w:color="auto"/>
              <w:bottom w:val="single" w:sz="4" w:space="0" w:color="auto"/>
              <w:right w:val="single" w:sz="4" w:space="0" w:color="auto"/>
            </w:tcBorders>
            <w:shd w:val="clear" w:color="auto" w:fill="auto"/>
          </w:tcPr>
          <w:p w:rsidR="00E96EA9" w:rsidRPr="0071558C" w:rsidRDefault="00E96EA9" w:rsidP="004E10E5">
            <w:pPr>
              <w:tabs>
                <w:tab w:val="left" w:pos="6045"/>
              </w:tabs>
              <w:spacing w:after="0" w:line="240" w:lineRule="auto"/>
              <w:jc w:val="center"/>
              <w:rPr>
                <w:rFonts w:ascii="Times New Roman" w:eastAsia="Times New Roman" w:hAnsi="Times New Roman"/>
                <w:b/>
                <w:sz w:val="24"/>
                <w:szCs w:val="24"/>
                <w:lang w:eastAsia="ru-RU"/>
              </w:rPr>
            </w:pPr>
            <w:r w:rsidRPr="00E73F9C">
              <w:rPr>
                <w:rFonts w:ascii="Times New Roman" w:eastAsia="Times New Roman" w:hAnsi="Times New Roman"/>
                <w:b/>
                <w:sz w:val="24"/>
                <w:szCs w:val="24"/>
                <w:lang w:eastAsia="ru-RU"/>
              </w:rPr>
              <w:t>а</w:t>
            </w:r>
          </w:p>
        </w:tc>
        <w:tc>
          <w:tcPr>
            <w:tcW w:w="804" w:type="dxa"/>
            <w:tcBorders>
              <w:top w:val="single" w:sz="4" w:space="0" w:color="auto"/>
              <w:left w:val="single" w:sz="4" w:space="0" w:color="auto"/>
              <w:bottom w:val="single" w:sz="4" w:space="0" w:color="auto"/>
              <w:right w:val="single" w:sz="4" w:space="0" w:color="auto"/>
            </w:tcBorders>
            <w:shd w:val="clear" w:color="auto" w:fill="auto"/>
          </w:tcPr>
          <w:p w:rsidR="00E96EA9" w:rsidRPr="0071558C" w:rsidRDefault="00E96EA9" w:rsidP="004E10E5">
            <w:pPr>
              <w:tabs>
                <w:tab w:val="left" w:pos="6045"/>
              </w:tab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б</w:t>
            </w:r>
          </w:p>
        </w:tc>
      </w:tr>
    </w:tbl>
    <w:p w:rsidR="00E96EA9" w:rsidRDefault="00E96EA9" w:rsidP="00E96EA9">
      <w:pPr>
        <w:spacing w:after="0" w:line="240" w:lineRule="auto"/>
        <w:jc w:val="center"/>
        <w:rPr>
          <w:rFonts w:ascii="Times New Roman" w:eastAsia="Times New Roman" w:hAnsi="Times New Roman"/>
          <w:b/>
          <w:bCs/>
          <w:i/>
          <w:iCs/>
          <w:color w:val="000000"/>
          <w:sz w:val="27"/>
          <w:szCs w:val="27"/>
          <w:u w:val="single"/>
          <w:shd w:val="clear" w:color="auto" w:fill="FFFFFF"/>
          <w:lang w:eastAsia="ru-RU"/>
        </w:rPr>
      </w:pPr>
    </w:p>
    <w:p w:rsidR="00E96EA9" w:rsidRPr="003A7392" w:rsidRDefault="00E96EA9" w:rsidP="00E96EA9">
      <w:pPr>
        <w:spacing w:after="160" w:line="259" w:lineRule="auto"/>
        <w:jc w:val="center"/>
        <w:rPr>
          <w:rFonts w:ascii="Times New Roman" w:eastAsia="Times New Roman" w:hAnsi="Times New Roman"/>
          <w:color w:val="000000"/>
          <w:sz w:val="28"/>
          <w:szCs w:val="24"/>
          <w:lang w:eastAsia="ru-RU"/>
        </w:rPr>
      </w:pPr>
      <w:r>
        <w:rPr>
          <w:rFonts w:ascii="Times New Roman" w:eastAsia="Times New Roman" w:hAnsi="Times New Roman"/>
          <w:b/>
          <w:bCs/>
          <w:i/>
          <w:iCs/>
          <w:color w:val="000000"/>
          <w:sz w:val="27"/>
          <w:szCs w:val="27"/>
          <w:u w:val="single"/>
          <w:shd w:val="clear" w:color="auto" w:fill="FFFFFF"/>
          <w:lang w:eastAsia="ru-RU"/>
        </w:rPr>
        <w:br w:type="page"/>
      </w:r>
      <w:r>
        <w:rPr>
          <w:rFonts w:ascii="Times New Roman" w:eastAsia="Times New Roman" w:hAnsi="Times New Roman"/>
          <w:b/>
          <w:bCs/>
          <w:color w:val="000000"/>
          <w:sz w:val="24"/>
          <w:szCs w:val="24"/>
          <w:lang w:eastAsia="ru-RU"/>
        </w:rPr>
        <w:lastRenderedPageBreak/>
        <w:t xml:space="preserve"> </w:t>
      </w:r>
      <w:r w:rsidRPr="003A7392">
        <w:rPr>
          <w:rFonts w:ascii="Times New Roman" w:eastAsia="Times New Roman" w:hAnsi="Times New Roman"/>
          <w:b/>
          <w:bCs/>
          <w:color w:val="000000"/>
          <w:sz w:val="28"/>
          <w:szCs w:val="24"/>
          <w:lang w:eastAsia="ru-RU"/>
        </w:rPr>
        <w:t>ИСПОЛЬЗУЕМАЯ ЛИТЕРАТУРА</w:t>
      </w:r>
    </w:p>
    <w:p w:rsidR="00E96EA9" w:rsidRPr="003A7392" w:rsidRDefault="00E96EA9" w:rsidP="00E96EA9">
      <w:pPr>
        <w:spacing w:after="0" w:line="360" w:lineRule="auto"/>
        <w:jc w:val="both"/>
        <w:rPr>
          <w:rFonts w:ascii="Times New Roman" w:eastAsia="Times New Roman" w:hAnsi="Times New Roman"/>
          <w:b/>
          <w:bCs/>
          <w:color w:val="000000"/>
          <w:sz w:val="28"/>
          <w:szCs w:val="24"/>
          <w:lang w:eastAsia="ru-RU"/>
        </w:rPr>
      </w:pPr>
      <w:r w:rsidRPr="003A7392">
        <w:rPr>
          <w:rFonts w:ascii="Times New Roman" w:eastAsia="Times New Roman" w:hAnsi="Times New Roman"/>
          <w:b/>
          <w:bCs/>
          <w:color w:val="000000"/>
          <w:sz w:val="28"/>
          <w:szCs w:val="24"/>
          <w:lang w:eastAsia="ru-RU"/>
        </w:rPr>
        <w:t xml:space="preserve">                                                          Интернет-ресурсы:</w:t>
      </w:r>
    </w:p>
    <w:p w:rsidR="00E96EA9" w:rsidRPr="003A7392" w:rsidRDefault="00E96EA9" w:rsidP="00E96EA9">
      <w:pPr>
        <w:spacing w:after="0" w:line="360" w:lineRule="auto"/>
        <w:jc w:val="both"/>
        <w:rPr>
          <w:rFonts w:ascii="Times New Roman" w:eastAsia="Times New Roman" w:hAnsi="Times New Roman"/>
          <w:b/>
          <w:bCs/>
          <w:color w:val="000000"/>
          <w:sz w:val="28"/>
          <w:szCs w:val="24"/>
          <w:lang w:eastAsia="ru-RU"/>
        </w:rPr>
      </w:pPr>
    </w:p>
    <w:p w:rsidR="00E96EA9" w:rsidRPr="003A7392" w:rsidRDefault="00E52F84" w:rsidP="00E96EA9">
      <w:pPr>
        <w:spacing w:after="0" w:line="360" w:lineRule="auto"/>
        <w:jc w:val="both"/>
        <w:rPr>
          <w:rFonts w:ascii="Times New Roman" w:eastAsia="Times New Roman" w:hAnsi="Times New Roman"/>
          <w:bCs/>
          <w:color w:val="000000"/>
          <w:sz w:val="28"/>
          <w:szCs w:val="24"/>
          <w:lang w:eastAsia="ru-RU"/>
        </w:rPr>
      </w:pPr>
      <w:hyperlink r:id="rId12" w:history="1">
        <w:r w:rsidR="00E96EA9" w:rsidRPr="003A7392">
          <w:rPr>
            <w:rFonts w:ascii="Times New Roman" w:eastAsia="Times New Roman" w:hAnsi="Times New Roman"/>
            <w:bCs/>
            <w:color w:val="0000FF"/>
            <w:sz w:val="28"/>
            <w:szCs w:val="24"/>
            <w:u w:val="single"/>
            <w:lang w:eastAsia="ru-RU"/>
          </w:rPr>
          <w:t>http://www.ecosystema.ru/</w:t>
        </w:r>
      </w:hyperlink>
      <w:r w:rsidR="00E96EA9" w:rsidRPr="003A7392">
        <w:rPr>
          <w:rFonts w:ascii="Times New Roman" w:eastAsia="Times New Roman" w:hAnsi="Times New Roman"/>
          <w:bCs/>
          <w:color w:val="000000"/>
          <w:sz w:val="28"/>
          <w:szCs w:val="24"/>
          <w:lang w:eastAsia="ru-RU"/>
        </w:rPr>
        <w:t xml:space="preserve">  (Экологический центр «Экосистема». Сайт посвящён проблемам</w:t>
      </w:r>
    </w:p>
    <w:p w:rsidR="00E96EA9" w:rsidRPr="003A7392" w:rsidRDefault="00E96EA9" w:rsidP="00E96EA9">
      <w:pPr>
        <w:spacing w:after="0" w:line="360" w:lineRule="auto"/>
        <w:contextualSpacing/>
        <w:jc w:val="both"/>
        <w:rPr>
          <w:rFonts w:ascii="Times New Roman" w:eastAsia="Times New Roman" w:hAnsi="Times New Roman"/>
          <w:bCs/>
          <w:color w:val="000000"/>
          <w:sz w:val="28"/>
          <w:szCs w:val="24"/>
          <w:lang w:eastAsia="ru-RU"/>
        </w:rPr>
      </w:pPr>
      <w:r w:rsidRPr="003A7392">
        <w:rPr>
          <w:rFonts w:ascii="Times New Roman" w:eastAsia="Times New Roman" w:hAnsi="Times New Roman"/>
          <w:bCs/>
          <w:color w:val="000000"/>
          <w:sz w:val="28"/>
          <w:szCs w:val="24"/>
          <w:lang w:eastAsia="ru-RU"/>
        </w:rPr>
        <w:t>полевой биологии, экологии, географии и экологического образования школьников в природе).</w:t>
      </w:r>
    </w:p>
    <w:p w:rsidR="00E96EA9" w:rsidRPr="003A7392" w:rsidRDefault="00E52F84" w:rsidP="00E96EA9">
      <w:pPr>
        <w:spacing w:after="0" w:line="360" w:lineRule="auto"/>
        <w:contextualSpacing/>
        <w:jc w:val="both"/>
        <w:rPr>
          <w:rFonts w:ascii="Times New Roman" w:eastAsia="Times New Roman" w:hAnsi="Times New Roman"/>
          <w:bCs/>
          <w:color w:val="000000"/>
          <w:sz w:val="28"/>
          <w:szCs w:val="24"/>
          <w:lang w:eastAsia="ru-RU"/>
        </w:rPr>
      </w:pPr>
      <w:hyperlink r:id="rId13" w:history="1">
        <w:r w:rsidR="00E96EA9" w:rsidRPr="003A7392">
          <w:rPr>
            <w:rFonts w:ascii="Times New Roman" w:eastAsia="Times New Roman" w:hAnsi="Times New Roman"/>
            <w:bCs/>
            <w:color w:val="0000FF"/>
            <w:sz w:val="28"/>
            <w:szCs w:val="24"/>
            <w:u w:val="single"/>
            <w:lang w:eastAsia="ru-RU"/>
          </w:rPr>
          <w:t>http://www.what-this.ru/</w:t>
        </w:r>
      </w:hyperlink>
      <w:r w:rsidR="00E96EA9" w:rsidRPr="003A7392">
        <w:rPr>
          <w:rFonts w:ascii="Times New Roman" w:eastAsia="Times New Roman" w:hAnsi="Times New Roman"/>
          <w:bCs/>
          <w:color w:val="000000"/>
          <w:sz w:val="28"/>
          <w:szCs w:val="24"/>
          <w:lang w:eastAsia="ru-RU"/>
        </w:rPr>
        <w:t xml:space="preserve"> (Детская энциклопедия « WHAT THIS»).</w:t>
      </w:r>
    </w:p>
    <w:p w:rsidR="00E96EA9" w:rsidRPr="003A7392" w:rsidRDefault="00E52F84" w:rsidP="00E96EA9">
      <w:pPr>
        <w:spacing w:after="0" w:line="360" w:lineRule="auto"/>
        <w:contextualSpacing/>
        <w:jc w:val="both"/>
        <w:rPr>
          <w:rFonts w:ascii="Times New Roman" w:eastAsia="Times New Roman" w:hAnsi="Times New Roman"/>
          <w:bCs/>
          <w:color w:val="000000"/>
          <w:sz w:val="28"/>
          <w:szCs w:val="24"/>
          <w:lang w:eastAsia="ru-RU"/>
        </w:rPr>
      </w:pPr>
      <w:hyperlink r:id="rId14" w:history="1">
        <w:r w:rsidR="00E96EA9" w:rsidRPr="003A7392">
          <w:rPr>
            <w:rFonts w:ascii="Times New Roman" w:eastAsia="Times New Roman" w:hAnsi="Times New Roman"/>
            <w:bCs/>
            <w:color w:val="0000FF"/>
            <w:sz w:val="28"/>
            <w:szCs w:val="24"/>
            <w:u w:val="single"/>
            <w:lang w:eastAsia="ru-RU"/>
          </w:rPr>
          <w:t>http://www.apus.ru</w:t>
        </w:r>
      </w:hyperlink>
      <w:r w:rsidR="00E96EA9" w:rsidRPr="003A7392">
        <w:rPr>
          <w:rFonts w:ascii="Times New Roman" w:eastAsia="Times New Roman" w:hAnsi="Times New Roman"/>
          <w:bCs/>
          <w:color w:val="000000"/>
          <w:sz w:val="28"/>
          <w:szCs w:val="24"/>
          <w:lang w:eastAsia="ru-RU"/>
        </w:rPr>
        <w:t xml:space="preserve"> (  Портал о живой природе. Цель сайта – собирать всю самую интересную</w:t>
      </w:r>
      <w:r w:rsidR="00E96EA9">
        <w:rPr>
          <w:rFonts w:ascii="Times New Roman" w:eastAsia="Times New Roman" w:hAnsi="Times New Roman"/>
          <w:bCs/>
          <w:color w:val="000000"/>
          <w:sz w:val="28"/>
          <w:szCs w:val="24"/>
          <w:lang w:eastAsia="ru-RU"/>
        </w:rPr>
        <w:t xml:space="preserve"> </w:t>
      </w:r>
      <w:r w:rsidR="00E96EA9" w:rsidRPr="003A7392">
        <w:rPr>
          <w:rFonts w:ascii="Times New Roman" w:eastAsia="Times New Roman" w:hAnsi="Times New Roman"/>
          <w:bCs/>
          <w:color w:val="000000"/>
          <w:sz w:val="28"/>
          <w:szCs w:val="24"/>
          <w:lang w:eastAsia="ru-RU"/>
        </w:rPr>
        <w:t>информацию о живой природе и делиться ею с читателями. Для изучения вместе с родителями).</w:t>
      </w:r>
    </w:p>
    <w:p w:rsidR="00E96EA9" w:rsidRPr="003A7392" w:rsidRDefault="00E52F84" w:rsidP="00E96EA9">
      <w:pPr>
        <w:spacing w:after="0" w:line="360" w:lineRule="auto"/>
        <w:contextualSpacing/>
        <w:jc w:val="both"/>
        <w:rPr>
          <w:rFonts w:ascii="Times New Roman" w:eastAsia="Times New Roman" w:hAnsi="Times New Roman"/>
          <w:bCs/>
          <w:color w:val="000000"/>
          <w:sz w:val="28"/>
          <w:szCs w:val="24"/>
          <w:lang w:eastAsia="ru-RU"/>
        </w:rPr>
      </w:pPr>
      <w:hyperlink r:id="rId15" w:history="1">
        <w:r w:rsidR="00E96EA9" w:rsidRPr="003A7392">
          <w:rPr>
            <w:rFonts w:ascii="Times New Roman" w:eastAsia="Times New Roman" w:hAnsi="Times New Roman"/>
            <w:bCs/>
            <w:color w:val="0000FF"/>
            <w:sz w:val="28"/>
            <w:szCs w:val="24"/>
            <w:u w:val="single"/>
            <w:lang w:eastAsia="ru-RU"/>
          </w:rPr>
          <w:t>http://www.zooclub.ru/</w:t>
        </w:r>
      </w:hyperlink>
      <w:r w:rsidR="00E96EA9" w:rsidRPr="003A7392">
        <w:rPr>
          <w:rFonts w:ascii="Times New Roman" w:eastAsia="Times New Roman" w:hAnsi="Times New Roman"/>
          <w:bCs/>
          <w:color w:val="000000"/>
          <w:sz w:val="28"/>
          <w:szCs w:val="24"/>
          <w:lang w:eastAsia="ru-RU"/>
        </w:rPr>
        <w:t xml:space="preserve">  (Энциклопедия о животных. Содержит информацию о животных по</w:t>
      </w:r>
      <w:r w:rsidR="00E96EA9">
        <w:rPr>
          <w:rFonts w:ascii="Times New Roman" w:eastAsia="Times New Roman" w:hAnsi="Times New Roman"/>
          <w:bCs/>
          <w:color w:val="000000"/>
          <w:sz w:val="28"/>
          <w:szCs w:val="24"/>
          <w:lang w:eastAsia="ru-RU"/>
        </w:rPr>
        <w:t xml:space="preserve"> </w:t>
      </w:r>
      <w:r w:rsidR="00E96EA9" w:rsidRPr="003A7392">
        <w:rPr>
          <w:rFonts w:ascii="Times New Roman" w:eastAsia="Times New Roman" w:hAnsi="Times New Roman"/>
          <w:bCs/>
          <w:color w:val="000000"/>
          <w:sz w:val="28"/>
          <w:szCs w:val="24"/>
          <w:lang w:eastAsia="ru-RU"/>
        </w:rPr>
        <w:t>разделам. Сайтом ребёнок может пользоваться самостоятельно).</w:t>
      </w:r>
    </w:p>
    <w:p w:rsidR="00E96EA9" w:rsidRPr="003A7392" w:rsidRDefault="00E52F84" w:rsidP="00E96EA9">
      <w:pPr>
        <w:spacing w:after="0" w:line="360" w:lineRule="auto"/>
        <w:contextualSpacing/>
        <w:jc w:val="both"/>
        <w:rPr>
          <w:rFonts w:ascii="Times New Roman" w:eastAsia="Times New Roman" w:hAnsi="Times New Roman"/>
          <w:bCs/>
          <w:color w:val="000000"/>
          <w:sz w:val="28"/>
          <w:szCs w:val="24"/>
          <w:lang w:eastAsia="ru-RU"/>
        </w:rPr>
      </w:pPr>
      <w:hyperlink r:id="rId16" w:history="1">
        <w:r w:rsidR="00E96EA9" w:rsidRPr="003A7392">
          <w:rPr>
            <w:rFonts w:ascii="Times New Roman" w:eastAsia="Times New Roman" w:hAnsi="Times New Roman"/>
            <w:bCs/>
            <w:color w:val="0000FF"/>
            <w:sz w:val="28"/>
            <w:szCs w:val="24"/>
            <w:u w:val="single"/>
            <w:lang w:eastAsia="ru-RU"/>
          </w:rPr>
          <w:t>http://lifeplanet.org/</w:t>
        </w:r>
      </w:hyperlink>
      <w:r w:rsidR="00E96EA9" w:rsidRPr="003A7392">
        <w:rPr>
          <w:rFonts w:ascii="Times New Roman" w:eastAsia="Times New Roman" w:hAnsi="Times New Roman"/>
          <w:bCs/>
          <w:color w:val="000000"/>
          <w:sz w:val="28"/>
          <w:szCs w:val="24"/>
          <w:lang w:eastAsia="ru-RU"/>
        </w:rPr>
        <w:t xml:space="preserve"> ( Образовательно-энциклопедический портал «Живая планета». Много</w:t>
      </w:r>
      <w:r w:rsidR="00E96EA9">
        <w:rPr>
          <w:rFonts w:ascii="Times New Roman" w:eastAsia="Times New Roman" w:hAnsi="Times New Roman"/>
          <w:bCs/>
          <w:color w:val="000000"/>
          <w:sz w:val="28"/>
          <w:szCs w:val="24"/>
          <w:lang w:eastAsia="ru-RU"/>
        </w:rPr>
        <w:t xml:space="preserve"> </w:t>
      </w:r>
      <w:r w:rsidR="00E96EA9" w:rsidRPr="003A7392">
        <w:rPr>
          <w:rFonts w:ascii="Times New Roman" w:eastAsia="Times New Roman" w:hAnsi="Times New Roman"/>
          <w:bCs/>
          <w:color w:val="000000"/>
          <w:sz w:val="28"/>
          <w:szCs w:val="24"/>
          <w:lang w:eastAsia="ru-RU"/>
        </w:rPr>
        <w:t xml:space="preserve">информации о животном и растительном мире, биологии, человеке, окружающей среде). </w:t>
      </w:r>
      <w:hyperlink r:id="rId17" w:history="1">
        <w:r w:rsidR="00E96EA9" w:rsidRPr="003A7392">
          <w:rPr>
            <w:rFonts w:ascii="Times New Roman" w:eastAsia="Times New Roman" w:hAnsi="Times New Roman"/>
            <w:bCs/>
            <w:color w:val="0000FF"/>
            <w:sz w:val="28"/>
            <w:szCs w:val="24"/>
            <w:u w:val="single"/>
            <w:lang w:eastAsia="ru-RU"/>
          </w:rPr>
          <w:t>http://unnaturalist.ru/</w:t>
        </w:r>
      </w:hyperlink>
      <w:r w:rsidR="00E96EA9" w:rsidRPr="003A7392">
        <w:rPr>
          <w:rFonts w:ascii="Times New Roman" w:eastAsia="Times New Roman" w:hAnsi="Times New Roman"/>
          <w:bCs/>
          <w:color w:val="000000"/>
          <w:sz w:val="28"/>
          <w:szCs w:val="24"/>
          <w:lang w:eastAsia="ru-RU"/>
        </w:rPr>
        <w:t xml:space="preserve">  (Юный натуралист. Уникальный старейший научно-популярный журнал для детей и юношества. Можно посмотреть анонсы журнала. Много разных рубрик, информации, конкурсов. Сайт для самостоятельного пользования детьми).</w:t>
      </w:r>
    </w:p>
    <w:p w:rsidR="00E96EA9" w:rsidRPr="003A7392" w:rsidRDefault="00E52F84" w:rsidP="00E96EA9">
      <w:pPr>
        <w:spacing w:after="0" w:line="360" w:lineRule="auto"/>
        <w:contextualSpacing/>
        <w:jc w:val="both"/>
        <w:rPr>
          <w:rFonts w:ascii="Times New Roman" w:eastAsia="Times New Roman" w:hAnsi="Times New Roman"/>
          <w:bCs/>
          <w:color w:val="000000"/>
          <w:sz w:val="28"/>
          <w:szCs w:val="24"/>
          <w:lang w:eastAsia="ru-RU"/>
        </w:rPr>
      </w:pPr>
      <w:hyperlink r:id="rId18" w:history="1">
        <w:r w:rsidR="00E96EA9" w:rsidRPr="003A7392">
          <w:rPr>
            <w:rFonts w:ascii="Times New Roman" w:eastAsia="Times New Roman" w:hAnsi="Times New Roman"/>
            <w:bCs/>
            <w:color w:val="0000FF"/>
            <w:sz w:val="28"/>
            <w:szCs w:val="24"/>
            <w:u w:val="single"/>
            <w:lang w:eastAsia="ru-RU"/>
          </w:rPr>
          <w:t>http://www.geo.ru</w:t>
        </w:r>
      </w:hyperlink>
      <w:r w:rsidR="00E96EA9" w:rsidRPr="003A7392">
        <w:rPr>
          <w:rFonts w:ascii="Times New Roman" w:eastAsia="Times New Roman" w:hAnsi="Times New Roman"/>
          <w:bCs/>
          <w:color w:val="000000"/>
          <w:sz w:val="28"/>
          <w:szCs w:val="24"/>
          <w:lang w:eastAsia="ru-RU"/>
        </w:rPr>
        <w:t xml:space="preserve">  (ГЕОлёнок. Детский географический журнал. Специально детский сайт. Много информации о природе, путешествиях, есть раздел «Экология». Сайт полезен детям для самостоятельного изучения).</w:t>
      </w:r>
    </w:p>
    <w:p w:rsidR="00E96EA9" w:rsidRPr="003A7392" w:rsidRDefault="00E52F84" w:rsidP="00E96EA9">
      <w:pPr>
        <w:spacing w:after="0" w:line="360" w:lineRule="auto"/>
        <w:contextualSpacing/>
        <w:jc w:val="both"/>
        <w:rPr>
          <w:rFonts w:ascii="Times New Roman" w:eastAsia="Times New Roman" w:hAnsi="Times New Roman"/>
          <w:bCs/>
          <w:color w:val="000000"/>
          <w:sz w:val="28"/>
          <w:szCs w:val="24"/>
          <w:lang w:eastAsia="ru-RU"/>
        </w:rPr>
      </w:pPr>
      <w:hyperlink r:id="rId19" w:history="1">
        <w:r w:rsidR="00E96EA9" w:rsidRPr="003A7392">
          <w:rPr>
            <w:rFonts w:ascii="Times New Roman" w:eastAsia="Times New Roman" w:hAnsi="Times New Roman"/>
            <w:bCs/>
            <w:color w:val="0000FF"/>
            <w:sz w:val="28"/>
            <w:szCs w:val="24"/>
            <w:u w:val="single"/>
            <w:lang w:eastAsia="ru-RU"/>
          </w:rPr>
          <w:t>http://zateevo.ru/</w:t>
        </w:r>
      </w:hyperlink>
      <w:r w:rsidR="00E96EA9" w:rsidRPr="003A7392">
        <w:rPr>
          <w:rFonts w:ascii="Times New Roman" w:eastAsia="Times New Roman" w:hAnsi="Times New Roman"/>
          <w:bCs/>
          <w:color w:val="000000"/>
          <w:sz w:val="28"/>
          <w:szCs w:val="24"/>
          <w:lang w:eastAsia="ru-RU"/>
        </w:rPr>
        <w:t xml:space="preserve"> (Детский сайт Затеево. Сайт примечателен тем, что ребёнок может стать</w:t>
      </w:r>
      <w:r w:rsidR="00E96EA9">
        <w:rPr>
          <w:rFonts w:ascii="Times New Roman" w:eastAsia="Times New Roman" w:hAnsi="Times New Roman"/>
          <w:bCs/>
          <w:color w:val="000000"/>
          <w:sz w:val="28"/>
          <w:szCs w:val="24"/>
          <w:lang w:eastAsia="ru-RU"/>
        </w:rPr>
        <w:t xml:space="preserve"> </w:t>
      </w:r>
      <w:r w:rsidR="00E96EA9" w:rsidRPr="003A7392">
        <w:rPr>
          <w:rFonts w:ascii="Times New Roman" w:eastAsia="Times New Roman" w:hAnsi="Times New Roman"/>
          <w:bCs/>
          <w:color w:val="000000"/>
          <w:sz w:val="28"/>
          <w:szCs w:val="24"/>
          <w:lang w:eastAsia="ru-RU"/>
        </w:rPr>
        <w:t xml:space="preserve">автором, т. к. сайт публикует работы школьников. Есть очень интересные детские публикации по охране природы. для самостоятельного изучения детьми). </w:t>
      </w:r>
    </w:p>
    <w:p w:rsidR="00E96EA9" w:rsidRPr="00456CDD" w:rsidRDefault="00E96EA9" w:rsidP="00E96EA9">
      <w:pPr>
        <w:spacing w:after="0" w:line="360" w:lineRule="auto"/>
        <w:jc w:val="right"/>
        <w:rPr>
          <w:rFonts w:ascii="Times New Roman" w:eastAsia="Times New Roman" w:hAnsi="Times New Roman"/>
          <w:bCs/>
          <w:sz w:val="28"/>
          <w:szCs w:val="24"/>
          <w:lang w:eastAsia="ru-RU"/>
        </w:rPr>
      </w:pPr>
      <w:r w:rsidRPr="003A7392">
        <w:rPr>
          <w:rFonts w:ascii="Times New Roman" w:eastAsia="Times New Roman" w:hAnsi="Times New Roman"/>
          <w:bCs/>
          <w:color w:val="000000"/>
          <w:sz w:val="28"/>
          <w:szCs w:val="24"/>
          <w:lang w:eastAsia="ru-RU"/>
        </w:rPr>
        <w:br w:type="page"/>
      </w:r>
      <w:r w:rsidRPr="00456CDD">
        <w:rPr>
          <w:rFonts w:ascii="Times New Roman" w:eastAsia="Times New Roman" w:hAnsi="Times New Roman"/>
          <w:bCs/>
          <w:sz w:val="28"/>
          <w:szCs w:val="24"/>
          <w:lang w:eastAsia="ru-RU"/>
        </w:rPr>
        <w:lastRenderedPageBreak/>
        <w:t>ПРИЛОЖЕНИЯ</w:t>
      </w:r>
    </w:p>
    <w:p w:rsidR="00E96EA9" w:rsidRPr="003A7392" w:rsidRDefault="00E96EA9" w:rsidP="00E96EA9">
      <w:pPr>
        <w:spacing w:after="0" w:line="360" w:lineRule="auto"/>
        <w:jc w:val="center"/>
        <w:rPr>
          <w:rFonts w:ascii="Times New Roman" w:eastAsia="Times New Roman" w:hAnsi="Times New Roman"/>
          <w:b/>
          <w:bCs/>
          <w:color w:val="000000"/>
          <w:sz w:val="28"/>
          <w:szCs w:val="28"/>
          <w:lang w:eastAsia="ru-RU"/>
        </w:rPr>
      </w:pPr>
      <w:r w:rsidRPr="003A7392">
        <w:rPr>
          <w:rFonts w:ascii="Times New Roman" w:eastAsia="Times New Roman" w:hAnsi="Times New Roman"/>
          <w:b/>
          <w:bCs/>
          <w:color w:val="000000"/>
          <w:sz w:val="28"/>
          <w:szCs w:val="28"/>
          <w:lang w:eastAsia="ru-RU"/>
        </w:rPr>
        <w:t>Методические материалы</w:t>
      </w:r>
    </w:p>
    <w:p w:rsidR="00E96EA9" w:rsidRPr="003A7392" w:rsidRDefault="00E96EA9" w:rsidP="00E96EA9">
      <w:pPr>
        <w:spacing w:after="0" w:line="360" w:lineRule="auto"/>
        <w:jc w:val="center"/>
        <w:rPr>
          <w:rFonts w:ascii="Times New Roman" w:hAnsi="Times New Roman"/>
          <w:b/>
          <w:i/>
          <w:sz w:val="28"/>
          <w:szCs w:val="28"/>
        </w:rPr>
      </w:pPr>
      <w:r w:rsidRPr="003A7392">
        <w:rPr>
          <w:rFonts w:ascii="Times New Roman" w:hAnsi="Times New Roman"/>
          <w:b/>
          <w:i/>
          <w:sz w:val="28"/>
          <w:szCs w:val="28"/>
        </w:rPr>
        <w:t>Практическая работа «Изучение качества водопроводной воды».</w:t>
      </w:r>
    </w:p>
    <w:p w:rsidR="00E96EA9" w:rsidRPr="003A7392" w:rsidRDefault="00E96EA9" w:rsidP="00E96EA9">
      <w:pPr>
        <w:tabs>
          <w:tab w:val="left" w:pos="3795"/>
        </w:tabs>
        <w:spacing w:after="0" w:line="360" w:lineRule="auto"/>
        <w:jc w:val="both"/>
        <w:rPr>
          <w:rFonts w:ascii="Times New Roman" w:hAnsi="Times New Roman"/>
          <w:sz w:val="28"/>
          <w:szCs w:val="28"/>
        </w:rPr>
      </w:pPr>
      <w:r w:rsidRPr="003A7392">
        <w:rPr>
          <w:rFonts w:ascii="Times New Roman" w:hAnsi="Times New Roman"/>
          <w:b/>
          <w:sz w:val="28"/>
          <w:szCs w:val="28"/>
        </w:rPr>
        <w:t xml:space="preserve">Цель: </w:t>
      </w:r>
      <w:r w:rsidRPr="003A7392">
        <w:rPr>
          <w:rFonts w:ascii="Times New Roman" w:hAnsi="Times New Roman"/>
          <w:sz w:val="28"/>
          <w:szCs w:val="28"/>
        </w:rPr>
        <w:t>ознакомиться с качеством питьевой воды в своем городе и ее влиянием на процессы жизнедеятельности человека.</w:t>
      </w:r>
    </w:p>
    <w:p w:rsidR="00E96EA9" w:rsidRPr="003A7392" w:rsidRDefault="00E96EA9" w:rsidP="00E96EA9">
      <w:pPr>
        <w:tabs>
          <w:tab w:val="left" w:pos="3795"/>
        </w:tabs>
        <w:spacing w:after="0" w:line="360" w:lineRule="auto"/>
        <w:jc w:val="both"/>
        <w:rPr>
          <w:rFonts w:ascii="Times New Roman" w:hAnsi="Times New Roman"/>
          <w:sz w:val="28"/>
          <w:szCs w:val="28"/>
        </w:rPr>
      </w:pPr>
      <w:r w:rsidRPr="003A7392">
        <w:rPr>
          <w:rFonts w:ascii="Times New Roman" w:hAnsi="Times New Roman"/>
          <w:sz w:val="28"/>
          <w:szCs w:val="28"/>
        </w:rPr>
        <w:t>Сравнить показатели питьевой воды с нормами .СанПина.</w:t>
      </w:r>
    </w:p>
    <w:p w:rsidR="00E96EA9" w:rsidRPr="003A7392" w:rsidRDefault="00E96EA9" w:rsidP="00E96EA9">
      <w:pPr>
        <w:tabs>
          <w:tab w:val="left" w:pos="3795"/>
        </w:tabs>
        <w:spacing w:after="0" w:line="360" w:lineRule="auto"/>
        <w:jc w:val="both"/>
        <w:rPr>
          <w:rFonts w:ascii="Times New Roman" w:hAnsi="Times New Roman"/>
          <w:b/>
          <w:sz w:val="28"/>
          <w:szCs w:val="28"/>
        </w:rPr>
      </w:pPr>
      <w:r w:rsidRPr="003A7392">
        <w:rPr>
          <w:rFonts w:ascii="Times New Roman" w:hAnsi="Times New Roman"/>
          <w:b/>
          <w:sz w:val="28"/>
          <w:szCs w:val="28"/>
        </w:rPr>
        <w:t>Задачи.</w:t>
      </w:r>
    </w:p>
    <w:p w:rsidR="00E96EA9" w:rsidRPr="003A7392" w:rsidRDefault="00E96EA9" w:rsidP="00E96EA9">
      <w:pPr>
        <w:pStyle w:val="a8"/>
        <w:numPr>
          <w:ilvl w:val="0"/>
          <w:numId w:val="5"/>
        </w:numPr>
        <w:tabs>
          <w:tab w:val="left" w:pos="3795"/>
        </w:tabs>
        <w:spacing w:after="0" w:line="360" w:lineRule="auto"/>
        <w:jc w:val="both"/>
        <w:rPr>
          <w:rFonts w:ascii="Times New Roman" w:hAnsi="Times New Roman"/>
          <w:sz w:val="28"/>
          <w:szCs w:val="28"/>
        </w:rPr>
      </w:pPr>
      <w:r w:rsidRPr="003A7392">
        <w:rPr>
          <w:rFonts w:ascii="Times New Roman" w:hAnsi="Times New Roman"/>
          <w:sz w:val="28"/>
          <w:szCs w:val="28"/>
        </w:rPr>
        <w:t>Оценить качество воды, используем для пищевых, бытовых и технических целей.</w:t>
      </w:r>
    </w:p>
    <w:p w:rsidR="00E96EA9" w:rsidRPr="003A7392" w:rsidRDefault="00E96EA9" w:rsidP="00E96EA9">
      <w:pPr>
        <w:pStyle w:val="a8"/>
        <w:numPr>
          <w:ilvl w:val="0"/>
          <w:numId w:val="5"/>
        </w:numPr>
        <w:tabs>
          <w:tab w:val="left" w:pos="3795"/>
        </w:tabs>
        <w:spacing w:after="0" w:line="360" w:lineRule="auto"/>
        <w:jc w:val="both"/>
        <w:rPr>
          <w:rFonts w:ascii="Times New Roman" w:hAnsi="Times New Roman"/>
          <w:sz w:val="28"/>
          <w:szCs w:val="28"/>
        </w:rPr>
      </w:pPr>
      <w:r w:rsidRPr="003A7392">
        <w:rPr>
          <w:rFonts w:ascii="Times New Roman" w:hAnsi="Times New Roman"/>
          <w:sz w:val="28"/>
          <w:szCs w:val="28"/>
        </w:rPr>
        <w:t>Выявить способы очистки воды.</w:t>
      </w:r>
    </w:p>
    <w:p w:rsidR="00E96EA9" w:rsidRPr="003A7392" w:rsidRDefault="00E96EA9" w:rsidP="00E96EA9">
      <w:pPr>
        <w:pStyle w:val="a8"/>
        <w:numPr>
          <w:ilvl w:val="0"/>
          <w:numId w:val="5"/>
        </w:numPr>
        <w:tabs>
          <w:tab w:val="left" w:pos="3795"/>
        </w:tabs>
        <w:spacing w:after="0" w:line="360" w:lineRule="auto"/>
        <w:jc w:val="both"/>
        <w:rPr>
          <w:rFonts w:ascii="Times New Roman" w:hAnsi="Times New Roman"/>
          <w:sz w:val="28"/>
          <w:szCs w:val="28"/>
        </w:rPr>
      </w:pPr>
      <w:r w:rsidRPr="003A7392">
        <w:rPr>
          <w:rFonts w:ascii="Times New Roman" w:hAnsi="Times New Roman"/>
          <w:sz w:val="28"/>
          <w:szCs w:val="28"/>
        </w:rPr>
        <w:t>Выяснить, какое влияние оказывает качество воды на здоровье человека.</w:t>
      </w:r>
    </w:p>
    <w:p w:rsidR="00E96EA9" w:rsidRPr="003A7392" w:rsidRDefault="00E96EA9" w:rsidP="00E96EA9">
      <w:pPr>
        <w:pStyle w:val="a8"/>
        <w:numPr>
          <w:ilvl w:val="0"/>
          <w:numId w:val="5"/>
        </w:numPr>
        <w:tabs>
          <w:tab w:val="left" w:pos="3795"/>
        </w:tabs>
        <w:spacing w:after="0" w:line="360" w:lineRule="auto"/>
        <w:jc w:val="both"/>
        <w:rPr>
          <w:rFonts w:ascii="Times New Roman" w:hAnsi="Times New Roman"/>
          <w:sz w:val="28"/>
          <w:szCs w:val="28"/>
        </w:rPr>
      </w:pPr>
      <w:r w:rsidRPr="003A7392">
        <w:rPr>
          <w:rFonts w:ascii="Times New Roman" w:hAnsi="Times New Roman"/>
          <w:sz w:val="28"/>
          <w:szCs w:val="28"/>
        </w:rPr>
        <w:t>Дать рекомендации по улучшению качества воды.</w:t>
      </w:r>
    </w:p>
    <w:p w:rsidR="00E96EA9" w:rsidRPr="003A7392" w:rsidRDefault="00E96EA9" w:rsidP="00E96EA9">
      <w:pPr>
        <w:tabs>
          <w:tab w:val="left" w:pos="3795"/>
        </w:tabs>
        <w:spacing w:after="0" w:line="360" w:lineRule="auto"/>
        <w:ind w:left="720"/>
        <w:jc w:val="both"/>
        <w:rPr>
          <w:rFonts w:ascii="Times New Roman" w:hAnsi="Times New Roman"/>
          <w:sz w:val="28"/>
          <w:szCs w:val="28"/>
        </w:rPr>
      </w:pPr>
    </w:p>
    <w:p w:rsidR="00E96EA9" w:rsidRPr="003A7392" w:rsidRDefault="00E96EA9" w:rsidP="00E96EA9">
      <w:pPr>
        <w:spacing w:after="0" w:line="360" w:lineRule="auto"/>
        <w:jc w:val="both"/>
        <w:rPr>
          <w:rFonts w:ascii="Times New Roman" w:hAnsi="Times New Roman"/>
          <w:b/>
          <w:color w:val="000000"/>
          <w:sz w:val="28"/>
          <w:szCs w:val="28"/>
        </w:rPr>
      </w:pPr>
      <w:r w:rsidRPr="003A7392">
        <w:rPr>
          <w:rFonts w:ascii="Times New Roman" w:hAnsi="Times New Roman"/>
          <w:b/>
          <w:color w:val="000000"/>
          <w:sz w:val="28"/>
          <w:szCs w:val="28"/>
        </w:rPr>
        <w:t>Методы исследования</w:t>
      </w:r>
    </w:p>
    <w:p w:rsidR="00E96EA9" w:rsidRPr="003A7392" w:rsidRDefault="00E96EA9" w:rsidP="00E96EA9">
      <w:pPr>
        <w:numPr>
          <w:ilvl w:val="0"/>
          <w:numId w:val="6"/>
        </w:numPr>
        <w:spacing w:after="0" w:line="360" w:lineRule="auto"/>
        <w:jc w:val="both"/>
        <w:rPr>
          <w:rFonts w:ascii="Times New Roman" w:hAnsi="Times New Roman"/>
          <w:color w:val="000000"/>
          <w:sz w:val="28"/>
          <w:szCs w:val="28"/>
        </w:rPr>
      </w:pPr>
      <w:r w:rsidRPr="003A7392">
        <w:rPr>
          <w:rFonts w:ascii="Times New Roman" w:hAnsi="Times New Roman"/>
          <w:b/>
          <w:bCs/>
          <w:i/>
          <w:iCs/>
          <w:color w:val="000000"/>
          <w:sz w:val="28"/>
          <w:szCs w:val="28"/>
        </w:rPr>
        <w:t>Теоретический</w:t>
      </w:r>
      <w:r w:rsidRPr="003A7392">
        <w:rPr>
          <w:rFonts w:ascii="Times New Roman" w:hAnsi="Times New Roman"/>
          <w:b/>
          <w:bCs/>
          <w:color w:val="000000"/>
          <w:sz w:val="28"/>
          <w:szCs w:val="28"/>
        </w:rPr>
        <w:t>:</w:t>
      </w:r>
      <w:r w:rsidRPr="003A7392">
        <w:rPr>
          <w:rFonts w:ascii="Times New Roman" w:hAnsi="Times New Roman"/>
          <w:color w:val="000000"/>
          <w:sz w:val="28"/>
          <w:szCs w:val="28"/>
        </w:rPr>
        <w:t xml:space="preserve"> анализ информационных источников, сравнения.</w:t>
      </w:r>
    </w:p>
    <w:p w:rsidR="00E96EA9" w:rsidRPr="003A7392" w:rsidRDefault="00E96EA9" w:rsidP="00E96EA9">
      <w:pPr>
        <w:numPr>
          <w:ilvl w:val="0"/>
          <w:numId w:val="6"/>
        </w:numPr>
        <w:spacing w:after="0" w:line="360" w:lineRule="auto"/>
        <w:jc w:val="both"/>
        <w:rPr>
          <w:rFonts w:ascii="Times New Roman" w:hAnsi="Times New Roman"/>
          <w:color w:val="000000"/>
          <w:sz w:val="28"/>
          <w:szCs w:val="28"/>
        </w:rPr>
      </w:pPr>
      <w:r w:rsidRPr="003A7392">
        <w:rPr>
          <w:rFonts w:ascii="Times New Roman" w:hAnsi="Times New Roman"/>
          <w:b/>
          <w:bCs/>
          <w:i/>
          <w:iCs/>
          <w:color w:val="000000"/>
          <w:sz w:val="28"/>
          <w:szCs w:val="28"/>
        </w:rPr>
        <w:t>Эмпирический</w:t>
      </w:r>
      <w:r w:rsidRPr="003A7392">
        <w:rPr>
          <w:rFonts w:ascii="Times New Roman" w:hAnsi="Times New Roman"/>
          <w:color w:val="000000"/>
          <w:sz w:val="28"/>
          <w:szCs w:val="28"/>
        </w:rPr>
        <w:t>: мониторинг – лабораторные наблюдения.</w:t>
      </w:r>
    </w:p>
    <w:p w:rsidR="00E96EA9" w:rsidRPr="003A7392" w:rsidRDefault="00E96EA9" w:rsidP="00E96EA9">
      <w:pPr>
        <w:numPr>
          <w:ilvl w:val="0"/>
          <w:numId w:val="6"/>
        </w:numPr>
        <w:spacing w:after="0" w:line="360" w:lineRule="auto"/>
        <w:jc w:val="both"/>
        <w:rPr>
          <w:rFonts w:ascii="Times New Roman" w:hAnsi="Times New Roman"/>
          <w:color w:val="000000"/>
          <w:sz w:val="28"/>
          <w:szCs w:val="28"/>
        </w:rPr>
      </w:pPr>
      <w:r w:rsidRPr="003A7392">
        <w:rPr>
          <w:rFonts w:ascii="Times New Roman" w:hAnsi="Times New Roman"/>
          <w:b/>
          <w:bCs/>
          <w:i/>
          <w:iCs/>
          <w:color w:val="000000"/>
          <w:sz w:val="28"/>
          <w:szCs w:val="28"/>
        </w:rPr>
        <w:t>Математический</w:t>
      </w:r>
      <w:r w:rsidRPr="003A7392">
        <w:rPr>
          <w:rFonts w:ascii="Times New Roman" w:hAnsi="Times New Roman"/>
          <w:i/>
          <w:iCs/>
          <w:color w:val="000000"/>
          <w:sz w:val="28"/>
          <w:szCs w:val="28"/>
        </w:rPr>
        <w:t>: статистика.</w:t>
      </w:r>
      <w:r w:rsidRPr="003A7392">
        <w:rPr>
          <w:rFonts w:ascii="Times New Roman" w:hAnsi="Times New Roman"/>
          <w:color w:val="000000"/>
          <w:sz w:val="28"/>
          <w:szCs w:val="28"/>
        </w:rPr>
        <w:t xml:space="preserve"> </w:t>
      </w:r>
    </w:p>
    <w:p w:rsidR="00E96EA9" w:rsidRPr="003A7392" w:rsidRDefault="00E96EA9" w:rsidP="00E96EA9">
      <w:pPr>
        <w:numPr>
          <w:ilvl w:val="0"/>
          <w:numId w:val="6"/>
        </w:numPr>
        <w:spacing w:after="0" w:line="360" w:lineRule="auto"/>
        <w:jc w:val="both"/>
        <w:rPr>
          <w:rFonts w:ascii="Times New Roman" w:hAnsi="Times New Roman"/>
          <w:color w:val="000000"/>
          <w:sz w:val="28"/>
          <w:szCs w:val="28"/>
        </w:rPr>
      </w:pPr>
      <w:r w:rsidRPr="003A7392">
        <w:rPr>
          <w:rFonts w:ascii="Times New Roman" w:hAnsi="Times New Roman"/>
          <w:b/>
          <w:bCs/>
          <w:i/>
          <w:iCs/>
          <w:color w:val="000000"/>
          <w:sz w:val="28"/>
          <w:szCs w:val="28"/>
        </w:rPr>
        <w:t>Экспериментальный</w:t>
      </w:r>
      <w:r w:rsidRPr="003A7392">
        <w:rPr>
          <w:rFonts w:ascii="Times New Roman" w:hAnsi="Times New Roman"/>
          <w:color w:val="000000"/>
          <w:sz w:val="28"/>
          <w:szCs w:val="28"/>
        </w:rPr>
        <w:t>: постановка опыта.</w:t>
      </w:r>
    </w:p>
    <w:p w:rsidR="00E96EA9" w:rsidRPr="003A7392" w:rsidRDefault="00E96EA9" w:rsidP="00E96EA9">
      <w:pPr>
        <w:spacing w:after="0" w:line="360" w:lineRule="auto"/>
        <w:ind w:left="360"/>
        <w:jc w:val="both"/>
        <w:rPr>
          <w:rFonts w:ascii="Times New Roman" w:hAnsi="Times New Roman"/>
          <w:color w:val="000000"/>
          <w:sz w:val="28"/>
          <w:szCs w:val="28"/>
        </w:rPr>
      </w:pPr>
      <w:r w:rsidRPr="003A7392">
        <w:rPr>
          <w:rFonts w:ascii="Times New Roman" w:hAnsi="Times New Roman"/>
          <w:b/>
          <w:bCs/>
          <w:color w:val="000000"/>
          <w:sz w:val="28"/>
          <w:szCs w:val="28"/>
        </w:rPr>
        <w:t>Гипотеза исследования:</w:t>
      </w:r>
      <w:r w:rsidRPr="003A7392">
        <w:rPr>
          <w:rFonts w:ascii="Times New Roman" w:hAnsi="Times New Roman"/>
          <w:color w:val="000000"/>
          <w:sz w:val="28"/>
          <w:szCs w:val="28"/>
        </w:rPr>
        <w:t xml:space="preserve">  Если состав и органолептические свойства питьевой  воды качественные (в норме), то жизнедеятельность человека будет без патологий. В разных источниках, разные показатели качества воды. </w:t>
      </w:r>
    </w:p>
    <w:p w:rsidR="00E96EA9" w:rsidRPr="003A7392" w:rsidRDefault="00E96EA9" w:rsidP="00E96EA9">
      <w:pPr>
        <w:numPr>
          <w:ilvl w:val="0"/>
          <w:numId w:val="6"/>
        </w:numPr>
        <w:spacing w:after="0" w:line="360" w:lineRule="auto"/>
        <w:jc w:val="both"/>
        <w:rPr>
          <w:rFonts w:ascii="Times New Roman" w:hAnsi="Times New Roman"/>
          <w:color w:val="000000"/>
          <w:sz w:val="28"/>
          <w:szCs w:val="28"/>
        </w:rPr>
      </w:pPr>
      <w:r w:rsidRPr="003A7392">
        <w:rPr>
          <w:rFonts w:ascii="Times New Roman" w:hAnsi="Times New Roman"/>
          <w:b/>
          <w:bCs/>
          <w:color w:val="000000"/>
          <w:sz w:val="28"/>
          <w:szCs w:val="28"/>
        </w:rPr>
        <w:t>Место проведения исследования</w:t>
      </w:r>
      <w:r w:rsidRPr="003A7392">
        <w:rPr>
          <w:rFonts w:ascii="Times New Roman" w:hAnsi="Times New Roman"/>
          <w:color w:val="000000"/>
          <w:sz w:val="28"/>
          <w:szCs w:val="28"/>
        </w:rPr>
        <w:t>: МБОУ «Киятская СОШ Буинского МР РТ»</w:t>
      </w:r>
    </w:p>
    <w:p w:rsidR="00E96EA9" w:rsidRPr="003A7392" w:rsidRDefault="00E96EA9" w:rsidP="00E96EA9">
      <w:pPr>
        <w:numPr>
          <w:ilvl w:val="0"/>
          <w:numId w:val="6"/>
        </w:numPr>
        <w:spacing w:after="0" w:line="360" w:lineRule="auto"/>
        <w:jc w:val="both"/>
        <w:rPr>
          <w:rFonts w:ascii="Times New Roman" w:hAnsi="Times New Roman"/>
          <w:color w:val="000000"/>
          <w:sz w:val="28"/>
          <w:szCs w:val="28"/>
        </w:rPr>
      </w:pPr>
      <w:r w:rsidRPr="003A7392">
        <w:rPr>
          <w:rFonts w:ascii="Times New Roman" w:hAnsi="Times New Roman"/>
          <w:b/>
          <w:bCs/>
          <w:color w:val="000000"/>
          <w:sz w:val="28"/>
          <w:szCs w:val="28"/>
        </w:rPr>
        <w:t>Объект исследования</w:t>
      </w:r>
      <w:r w:rsidRPr="003A7392">
        <w:rPr>
          <w:rFonts w:ascii="Times New Roman" w:hAnsi="Times New Roman"/>
          <w:color w:val="000000"/>
          <w:sz w:val="28"/>
          <w:szCs w:val="28"/>
        </w:rPr>
        <w:t>: питьевая вода.  </w:t>
      </w:r>
    </w:p>
    <w:p w:rsidR="00E96EA9" w:rsidRPr="003A7392" w:rsidRDefault="00E96EA9" w:rsidP="00E96EA9">
      <w:pPr>
        <w:numPr>
          <w:ilvl w:val="0"/>
          <w:numId w:val="6"/>
        </w:numPr>
        <w:spacing w:after="0" w:line="360" w:lineRule="auto"/>
        <w:jc w:val="both"/>
        <w:rPr>
          <w:rFonts w:ascii="Times New Roman" w:hAnsi="Times New Roman"/>
          <w:color w:val="000000"/>
          <w:sz w:val="28"/>
          <w:szCs w:val="28"/>
        </w:rPr>
      </w:pPr>
      <w:r w:rsidRPr="003A7392">
        <w:rPr>
          <w:rFonts w:ascii="Times New Roman" w:hAnsi="Times New Roman"/>
          <w:b/>
          <w:bCs/>
          <w:color w:val="000000"/>
          <w:sz w:val="28"/>
          <w:szCs w:val="28"/>
        </w:rPr>
        <w:t>Значимость</w:t>
      </w:r>
      <w:r w:rsidRPr="003A7392">
        <w:rPr>
          <w:rFonts w:ascii="Times New Roman" w:hAnsi="Times New Roman"/>
          <w:i/>
          <w:iCs/>
          <w:color w:val="000000"/>
          <w:sz w:val="28"/>
          <w:szCs w:val="28"/>
        </w:rPr>
        <w:t>:</w:t>
      </w:r>
      <w:r w:rsidRPr="003A7392">
        <w:rPr>
          <w:rFonts w:ascii="Times New Roman" w:hAnsi="Times New Roman"/>
          <w:color w:val="000000"/>
          <w:sz w:val="28"/>
          <w:szCs w:val="28"/>
        </w:rPr>
        <w:t xml:space="preserve"> Ввиду дефицита чистой питьевой воды важное практическое значение имеет изучение качества источников питьевой воды.</w:t>
      </w:r>
    </w:p>
    <w:p w:rsidR="00E96EA9" w:rsidRPr="003A7392" w:rsidRDefault="00E96EA9" w:rsidP="00E96EA9">
      <w:pPr>
        <w:spacing w:after="0" w:line="360" w:lineRule="auto"/>
        <w:jc w:val="both"/>
        <w:rPr>
          <w:rFonts w:ascii="Times New Roman" w:hAnsi="Times New Roman"/>
          <w:b/>
          <w:sz w:val="28"/>
          <w:szCs w:val="28"/>
        </w:rPr>
      </w:pPr>
      <w:r w:rsidRPr="003A7392">
        <w:rPr>
          <w:rFonts w:ascii="Times New Roman" w:hAnsi="Times New Roman"/>
          <w:b/>
          <w:sz w:val="28"/>
          <w:szCs w:val="28"/>
          <w:lang w:val="en-US"/>
        </w:rPr>
        <w:t>I</w:t>
      </w:r>
      <w:r w:rsidRPr="003A7392">
        <w:rPr>
          <w:rFonts w:ascii="Times New Roman" w:hAnsi="Times New Roman"/>
          <w:b/>
          <w:sz w:val="28"/>
          <w:szCs w:val="28"/>
        </w:rPr>
        <w:t>.Теоретическая часть.</w:t>
      </w:r>
    </w:p>
    <w:p w:rsidR="00E96EA9" w:rsidRPr="003A7392" w:rsidRDefault="00E96EA9" w:rsidP="00E96EA9">
      <w:pPr>
        <w:spacing w:after="0" w:line="360" w:lineRule="auto"/>
        <w:jc w:val="both"/>
        <w:rPr>
          <w:rFonts w:ascii="Times New Roman" w:hAnsi="Times New Roman"/>
          <w:b/>
          <w:sz w:val="28"/>
          <w:szCs w:val="28"/>
        </w:rPr>
      </w:pPr>
      <w:r w:rsidRPr="003A7392">
        <w:rPr>
          <w:rFonts w:ascii="Times New Roman" w:hAnsi="Times New Roman"/>
          <w:b/>
          <w:sz w:val="28"/>
          <w:szCs w:val="28"/>
        </w:rPr>
        <w:lastRenderedPageBreak/>
        <w:t xml:space="preserve">1.1. Значение воды для человека.   </w:t>
      </w:r>
    </w:p>
    <w:p w:rsidR="00E96EA9" w:rsidRPr="003A7392" w:rsidRDefault="00E96EA9" w:rsidP="00E96EA9">
      <w:pPr>
        <w:spacing w:after="0" w:line="360" w:lineRule="auto"/>
        <w:jc w:val="both"/>
        <w:rPr>
          <w:rFonts w:ascii="Times New Roman" w:hAnsi="Times New Roman"/>
          <w:sz w:val="28"/>
          <w:szCs w:val="28"/>
          <w:vertAlign w:val="superscript"/>
        </w:rPr>
      </w:pPr>
      <w:r w:rsidRPr="003A7392">
        <w:rPr>
          <w:rFonts w:ascii="Times New Roman" w:hAnsi="Times New Roman"/>
          <w:sz w:val="28"/>
          <w:szCs w:val="28"/>
        </w:rPr>
        <w:t xml:space="preserve">    Вода  имеет очень большое значение в жизни растений, животных и человека. Согласно современным представлениям, само происхождение жизни связывается с морем, ведь не даром химический состав нашей крови близок по составу с морской водой.</w:t>
      </w:r>
      <w:r w:rsidRPr="003A7392">
        <w:rPr>
          <w:rFonts w:ascii="Times New Roman" w:hAnsi="Times New Roman"/>
          <w:sz w:val="28"/>
          <w:szCs w:val="28"/>
          <w:vertAlign w:val="superscript"/>
        </w:rPr>
        <w:footnoteReference w:id="1"/>
      </w:r>
    </w:p>
    <w:p w:rsidR="00E96EA9" w:rsidRPr="003A7392" w:rsidRDefault="00E96EA9" w:rsidP="00E96EA9">
      <w:pPr>
        <w:tabs>
          <w:tab w:val="left" w:pos="1134"/>
        </w:tabs>
        <w:suppressAutoHyphens/>
        <w:spacing w:after="0" w:line="360" w:lineRule="auto"/>
        <w:ind w:firstLine="709"/>
        <w:jc w:val="both"/>
        <w:rPr>
          <w:rFonts w:ascii="Times New Roman" w:hAnsi="Times New Roman"/>
          <w:sz w:val="28"/>
          <w:szCs w:val="28"/>
        </w:rPr>
      </w:pPr>
      <w:r w:rsidRPr="003A7392">
        <w:rPr>
          <w:rFonts w:ascii="Times New Roman" w:hAnsi="Times New Roman"/>
          <w:sz w:val="28"/>
          <w:szCs w:val="28"/>
        </w:rPr>
        <w:t>Здоровье населения находится в прямой зависимости от состава природных вод в источниках, из которых осуществляется регулярное водоснабжение данной территории. Ежедневно человек употребляет 1.5-2.5 литра воды, которая не должна, в идеале, содержать никаких вредных примесей, негативно воздействующих на здоровье человека. В то же время, питьевая вода должна содержать достаточное количество микроэлементов, участвующих в обменных процессах человека.  Человек примерно на 65% состоит из воды, с возрастом содержание воды в организме уменьшается.   Разные ткани человеческого организма содержат разное количество воды. Самая богатая водой ткань – стекловидное тело глаза (99%). Самая бедная – эмаль зуба (0,2%).</w:t>
      </w:r>
    </w:p>
    <w:p w:rsidR="00E96EA9" w:rsidRPr="003A7392" w:rsidRDefault="00E96EA9" w:rsidP="00E96EA9">
      <w:pPr>
        <w:autoSpaceDE w:val="0"/>
        <w:autoSpaceDN w:val="0"/>
        <w:adjustRightInd w:val="0"/>
        <w:spacing w:after="0" w:line="360" w:lineRule="auto"/>
        <w:jc w:val="both"/>
        <w:rPr>
          <w:rFonts w:ascii="Times New Roman" w:hAnsi="Times New Roman"/>
          <w:b/>
          <w:sz w:val="28"/>
          <w:szCs w:val="28"/>
        </w:rPr>
      </w:pPr>
    </w:p>
    <w:p w:rsidR="00E96EA9" w:rsidRPr="003A7392" w:rsidRDefault="00E96EA9" w:rsidP="00E96EA9">
      <w:pPr>
        <w:autoSpaceDE w:val="0"/>
        <w:autoSpaceDN w:val="0"/>
        <w:adjustRightInd w:val="0"/>
        <w:spacing w:after="0" w:line="360" w:lineRule="auto"/>
        <w:jc w:val="both"/>
        <w:rPr>
          <w:rFonts w:ascii="Times New Roman" w:hAnsi="Times New Roman"/>
          <w:b/>
          <w:sz w:val="28"/>
          <w:szCs w:val="28"/>
        </w:rPr>
      </w:pPr>
      <w:r w:rsidRPr="003A7392">
        <w:rPr>
          <w:rFonts w:ascii="Times New Roman" w:hAnsi="Times New Roman"/>
          <w:b/>
          <w:sz w:val="28"/>
          <w:szCs w:val="28"/>
        </w:rPr>
        <w:t>1.2. Качество воды и здоровье человека.</w:t>
      </w:r>
    </w:p>
    <w:p w:rsidR="00E96EA9" w:rsidRPr="003A7392" w:rsidRDefault="00E96EA9" w:rsidP="00E96EA9">
      <w:pPr>
        <w:tabs>
          <w:tab w:val="left" w:pos="3795"/>
        </w:tabs>
        <w:spacing w:after="0" w:line="360" w:lineRule="auto"/>
        <w:ind w:firstLine="851"/>
        <w:jc w:val="both"/>
        <w:rPr>
          <w:rFonts w:ascii="Times New Roman" w:hAnsi="Times New Roman"/>
          <w:sz w:val="28"/>
          <w:szCs w:val="28"/>
        </w:rPr>
      </w:pPr>
      <w:r w:rsidRPr="003A7392">
        <w:rPr>
          <w:rFonts w:ascii="Times New Roman" w:hAnsi="Times New Roman"/>
          <w:sz w:val="28"/>
          <w:szCs w:val="28"/>
        </w:rPr>
        <w:t xml:space="preserve">   Давно отмечена связь между заболеваемостью населения и характером водоснабжения. Еще в древнем мире были известны некоторые признаки воды, опасной для здоровья. Однако лишь в середине </w:t>
      </w:r>
      <w:r w:rsidRPr="003A7392">
        <w:rPr>
          <w:rFonts w:ascii="Times New Roman" w:hAnsi="Times New Roman"/>
          <w:sz w:val="28"/>
          <w:szCs w:val="28"/>
          <w:lang w:val="en-US"/>
        </w:rPr>
        <w:t>XIX</w:t>
      </w:r>
      <w:r w:rsidRPr="003A7392">
        <w:rPr>
          <w:rFonts w:ascii="Times New Roman" w:hAnsi="Times New Roman"/>
          <w:sz w:val="28"/>
          <w:szCs w:val="28"/>
        </w:rPr>
        <w:t xml:space="preserve"> в. эпидемиологические наблюдения и последующие бактериологические открытия Л. Пастера и Р. Коха позволили установить с достаточной достоверностью, что вода, содержащая патогенные микробы, может способствовать возникновению и распространению заболеваний среди населения. Обращали люди внимание и на химический состав воды как возможную причину заболеваний инфекционной природы. В настоящее </w:t>
      </w:r>
      <w:r w:rsidRPr="003A7392">
        <w:rPr>
          <w:rFonts w:ascii="Times New Roman" w:hAnsi="Times New Roman"/>
          <w:sz w:val="28"/>
          <w:szCs w:val="28"/>
        </w:rPr>
        <w:lastRenderedPageBreak/>
        <w:t>время при обосновании гигиенических нормативов качества питьевой воды проводят ее всесторонние комплексные исследования.</w:t>
      </w:r>
    </w:p>
    <w:p w:rsidR="00E96EA9" w:rsidRPr="003A7392" w:rsidRDefault="00E96EA9" w:rsidP="00E96EA9">
      <w:pPr>
        <w:tabs>
          <w:tab w:val="left" w:pos="3795"/>
        </w:tabs>
        <w:spacing w:after="0" w:line="360" w:lineRule="auto"/>
        <w:jc w:val="both"/>
        <w:rPr>
          <w:rFonts w:ascii="Times New Roman" w:hAnsi="Times New Roman"/>
          <w:sz w:val="28"/>
          <w:szCs w:val="28"/>
        </w:rPr>
      </w:pPr>
      <w:r w:rsidRPr="003A7392">
        <w:rPr>
          <w:rFonts w:ascii="Times New Roman" w:hAnsi="Times New Roman"/>
          <w:sz w:val="28"/>
          <w:szCs w:val="28"/>
        </w:rPr>
        <w:t xml:space="preserve">Вода может оказывать на здоровье людей не только положительное, но и отрицательное влияние. </w:t>
      </w:r>
    </w:p>
    <w:p w:rsidR="00E96EA9" w:rsidRPr="003A7392" w:rsidRDefault="00E96EA9" w:rsidP="00E96EA9">
      <w:pPr>
        <w:tabs>
          <w:tab w:val="left" w:pos="3795"/>
        </w:tabs>
        <w:spacing w:after="0" w:line="360" w:lineRule="auto"/>
        <w:ind w:firstLine="851"/>
        <w:jc w:val="both"/>
        <w:rPr>
          <w:rFonts w:ascii="Times New Roman" w:hAnsi="Times New Roman"/>
          <w:sz w:val="28"/>
          <w:szCs w:val="28"/>
        </w:rPr>
      </w:pPr>
      <w:r w:rsidRPr="003A7392">
        <w:rPr>
          <w:rFonts w:ascii="Times New Roman" w:hAnsi="Times New Roman"/>
          <w:sz w:val="28"/>
          <w:szCs w:val="28"/>
        </w:rPr>
        <w:t>Влияние качества воды на здоровье человека было отмечено еще в глубокой древности. Например, Гиппократ рекомендовал употреблять кипяченую воду.</w:t>
      </w:r>
    </w:p>
    <w:p w:rsidR="00E96EA9" w:rsidRPr="003A7392" w:rsidRDefault="00E96EA9" w:rsidP="00E96EA9">
      <w:pPr>
        <w:tabs>
          <w:tab w:val="left" w:pos="3795"/>
        </w:tabs>
        <w:spacing w:after="0" w:line="360" w:lineRule="auto"/>
        <w:ind w:firstLine="851"/>
        <w:jc w:val="both"/>
        <w:rPr>
          <w:rFonts w:ascii="Times New Roman" w:hAnsi="Times New Roman"/>
          <w:sz w:val="28"/>
          <w:szCs w:val="28"/>
        </w:rPr>
      </w:pPr>
      <w:r w:rsidRPr="003A7392">
        <w:rPr>
          <w:rFonts w:ascii="Times New Roman" w:hAnsi="Times New Roman"/>
          <w:sz w:val="28"/>
          <w:szCs w:val="28"/>
        </w:rPr>
        <w:t xml:space="preserve">  По подсчетам специалистов, 800 млн. человек на земном шаре страдают от болезней, вызванных нехваткой питьевой воды. Среди них желудочно-кишечные заболевания, катаракты, болотная лихорадка и т.д.</w:t>
      </w:r>
    </w:p>
    <w:p w:rsidR="00E96EA9" w:rsidRPr="003A7392" w:rsidRDefault="00E96EA9" w:rsidP="00E96EA9">
      <w:pPr>
        <w:spacing w:after="0" w:line="360" w:lineRule="auto"/>
        <w:jc w:val="both"/>
        <w:rPr>
          <w:rFonts w:ascii="Times New Roman" w:hAnsi="Times New Roman"/>
          <w:b/>
          <w:sz w:val="28"/>
          <w:szCs w:val="28"/>
        </w:rPr>
      </w:pPr>
      <w:r w:rsidRPr="003A7392">
        <w:rPr>
          <w:rFonts w:ascii="Times New Roman" w:hAnsi="Times New Roman"/>
          <w:b/>
          <w:sz w:val="28"/>
          <w:szCs w:val="28"/>
        </w:rPr>
        <w:t>2. Практическая часть.</w:t>
      </w:r>
    </w:p>
    <w:p w:rsidR="00E96EA9" w:rsidRPr="003A7392" w:rsidRDefault="00E96EA9" w:rsidP="00E96EA9">
      <w:pPr>
        <w:spacing w:after="0" w:line="360" w:lineRule="auto"/>
        <w:jc w:val="both"/>
        <w:rPr>
          <w:rFonts w:ascii="Times New Roman" w:hAnsi="Times New Roman"/>
          <w:b/>
          <w:sz w:val="28"/>
          <w:szCs w:val="28"/>
        </w:rPr>
      </w:pPr>
      <w:r w:rsidRPr="003A7392">
        <w:rPr>
          <w:rFonts w:ascii="Times New Roman" w:hAnsi="Times New Roman"/>
          <w:b/>
          <w:sz w:val="28"/>
          <w:szCs w:val="28"/>
        </w:rPr>
        <w:t>2.1. Исследование водопроводной воды.</w:t>
      </w:r>
    </w:p>
    <w:p w:rsidR="00E96EA9" w:rsidRPr="003A7392" w:rsidRDefault="00E96EA9" w:rsidP="00E96EA9">
      <w:pPr>
        <w:autoSpaceDE w:val="0"/>
        <w:autoSpaceDN w:val="0"/>
        <w:adjustRightInd w:val="0"/>
        <w:spacing w:after="0" w:line="360" w:lineRule="auto"/>
        <w:ind w:left="360"/>
        <w:jc w:val="both"/>
        <w:rPr>
          <w:rFonts w:ascii="Times New Roman" w:hAnsi="Times New Roman"/>
          <w:b/>
          <w:sz w:val="28"/>
          <w:szCs w:val="28"/>
        </w:rPr>
      </w:pPr>
      <w:r w:rsidRPr="003A7392">
        <w:rPr>
          <w:rFonts w:ascii="Times New Roman" w:hAnsi="Times New Roman"/>
          <w:b/>
          <w:sz w:val="28"/>
          <w:szCs w:val="28"/>
        </w:rPr>
        <w:t>Опыт 1. Определение запаха воды.</w:t>
      </w:r>
    </w:p>
    <w:p w:rsidR="00E96EA9" w:rsidRPr="003A7392" w:rsidRDefault="00E96EA9" w:rsidP="00E96EA9">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 xml:space="preserve">Запах воды обусловлен наличием в ней пахнущих веществ, которые попадают в нее естественным путем и со сточными водами. </w:t>
      </w:r>
    </w:p>
    <w:p w:rsidR="00E96EA9" w:rsidRPr="003A7392" w:rsidRDefault="00E96EA9" w:rsidP="00E96EA9">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Реагенты: исследуемая вода.</w:t>
      </w:r>
    </w:p>
    <w:p w:rsidR="00E96EA9" w:rsidRPr="003A7392" w:rsidRDefault="00E96EA9" w:rsidP="00E96EA9">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Анализ проводится по методике определения запаха воды, а также при помощи цифровых лабораторий.</w:t>
      </w:r>
    </w:p>
    <w:p w:rsidR="00E96EA9" w:rsidRPr="003A7392" w:rsidRDefault="00E96EA9" w:rsidP="00E96EA9">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Оборудование: колба коническая 100 мл, крышка пластмассовая, термометр электронный со щупом.</w:t>
      </w:r>
    </w:p>
    <w:p w:rsidR="00E96EA9" w:rsidRPr="003A7392" w:rsidRDefault="00E96EA9" w:rsidP="00E96EA9">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Ход работы:</w:t>
      </w:r>
    </w:p>
    <w:p w:rsidR="00E96EA9" w:rsidRPr="003A7392" w:rsidRDefault="00E96EA9" w:rsidP="00E96EA9">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Исследования проводят органолептическим методом, ориентируясь на ГОСТ 3351-74 «Вода питьевая. Методы определения вкуса, запаха и мутности», при температуре пробы 20 о С и 60о С. Оценка проводится по пяти –бальной шкале.</w:t>
      </w:r>
    </w:p>
    <w:p w:rsidR="00E96EA9" w:rsidRPr="003A7392" w:rsidRDefault="00E96EA9" w:rsidP="00E96EA9">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 xml:space="preserve">     В колбу 2/3 наливают исследуемую пробу при температуре около 20оС. Накрывают колбу крышкой и вращательными движениями несколько раз перемешивают содержимое, затем поднимают крышку и определяют характер и интенсивность запаха, используя карточку 2.</w:t>
      </w:r>
    </w:p>
    <w:p w:rsidR="00E96EA9" w:rsidRPr="003A7392" w:rsidRDefault="00E96EA9" w:rsidP="00E96EA9">
      <w:pPr>
        <w:pStyle w:val="a8"/>
        <w:numPr>
          <w:ilvl w:val="0"/>
          <w:numId w:val="9"/>
        </w:num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bCs/>
          <w:sz w:val="28"/>
          <w:szCs w:val="28"/>
        </w:rPr>
        <w:t>Выводы:</w:t>
      </w:r>
      <w:r w:rsidRPr="003A7392">
        <w:rPr>
          <w:rFonts w:ascii="Times New Roman" w:hAnsi="Times New Roman"/>
          <w:sz w:val="28"/>
          <w:szCs w:val="28"/>
        </w:rPr>
        <w:t xml:space="preserve"> по балльной методике – исследованная вода имеет балл 1.</w:t>
      </w:r>
    </w:p>
    <w:p w:rsidR="00E96EA9" w:rsidRPr="003A7392" w:rsidRDefault="00E96EA9" w:rsidP="00E96EA9">
      <w:pPr>
        <w:tabs>
          <w:tab w:val="num" w:pos="0"/>
        </w:tabs>
        <w:autoSpaceDE w:val="0"/>
        <w:autoSpaceDN w:val="0"/>
        <w:adjustRightInd w:val="0"/>
        <w:spacing w:after="0" w:line="360" w:lineRule="auto"/>
        <w:jc w:val="both"/>
        <w:rPr>
          <w:rFonts w:ascii="Times New Roman" w:hAnsi="Times New Roman"/>
          <w:b/>
          <w:sz w:val="28"/>
          <w:szCs w:val="28"/>
        </w:rPr>
      </w:pPr>
      <w:r w:rsidRPr="003A7392">
        <w:rPr>
          <w:rFonts w:ascii="Times New Roman" w:hAnsi="Times New Roman"/>
          <w:b/>
          <w:sz w:val="28"/>
          <w:szCs w:val="28"/>
        </w:rPr>
        <w:lastRenderedPageBreak/>
        <w:t>Опыт 2. Определение прозрачности воды.</w:t>
      </w:r>
    </w:p>
    <w:p w:rsidR="00E96EA9" w:rsidRPr="003A7392" w:rsidRDefault="00E96EA9" w:rsidP="00E96EA9">
      <w:pPr>
        <w:tabs>
          <w:tab w:val="num" w:pos="0"/>
        </w:tabs>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Условия исследования: комнатная температура.</w:t>
      </w:r>
    </w:p>
    <w:p w:rsidR="00E96EA9" w:rsidRPr="003A7392" w:rsidRDefault="00E96EA9" w:rsidP="00E96EA9">
      <w:pPr>
        <w:tabs>
          <w:tab w:val="num" w:pos="0"/>
        </w:tabs>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 xml:space="preserve"> Реагенты: прозрачный мерный цилиндр, шрифт (буквы 2 мм, толщина линий букв  - 0,5 мм), линейка.</w:t>
      </w:r>
    </w:p>
    <w:p w:rsidR="00E96EA9" w:rsidRPr="003A7392" w:rsidRDefault="00E96EA9" w:rsidP="00E96EA9">
      <w:pPr>
        <w:tabs>
          <w:tab w:val="num" w:pos="0"/>
        </w:tabs>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 xml:space="preserve">Анализ </w:t>
      </w:r>
    </w:p>
    <w:p w:rsidR="00E96EA9" w:rsidRPr="003A7392" w:rsidRDefault="00E96EA9" w:rsidP="00E96EA9">
      <w:pPr>
        <w:tabs>
          <w:tab w:val="num" w:pos="0"/>
        </w:tabs>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 xml:space="preserve"> Берем прозрачный мерный цилиндр , наливает исследованную воду, под цилиндр на расстоянии 4 см от его дна подкладываем шрифт, сливаем воду до тех пор, пока сверху через слой воды не будет читаемым этот шрифт. Измеряем высоту столба оставшейся воды линейкой и выразим степень прозрачности в см.</w:t>
      </w:r>
    </w:p>
    <w:p w:rsidR="00E96EA9" w:rsidRPr="003A7392" w:rsidRDefault="00E96EA9" w:rsidP="00E96EA9">
      <w:pPr>
        <w:numPr>
          <w:ilvl w:val="0"/>
          <w:numId w:val="7"/>
        </w:numPr>
        <w:tabs>
          <w:tab w:val="clear" w:pos="720"/>
          <w:tab w:val="num" w:pos="0"/>
        </w:tabs>
        <w:autoSpaceDE w:val="0"/>
        <w:autoSpaceDN w:val="0"/>
        <w:adjustRightInd w:val="0"/>
        <w:spacing w:after="0" w:line="360" w:lineRule="auto"/>
        <w:ind w:left="0" w:firstLine="0"/>
        <w:jc w:val="both"/>
        <w:rPr>
          <w:rFonts w:ascii="Times New Roman" w:hAnsi="Times New Roman"/>
          <w:sz w:val="28"/>
          <w:szCs w:val="28"/>
        </w:rPr>
      </w:pPr>
      <w:r w:rsidRPr="003A7392">
        <w:rPr>
          <w:rFonts w:ascii="Times New Roman" w:hAnsi="Times New Roman"/>
          <w:b/>
          <w:bCs/>
          <w:sz w:val="28"/>
          <w:szCs w:val="28"/>
        </w:rPr>
        <w:t>Вывод:</w:t>
      </w:r>
      <w:r w:rsidRPr="003A7392">
        <w:rPr>
          <w:rFonts w:ascii="Times New Roman" w:hAnsi="Times New Roman"/>
          <w:bCs/>
          <w:sz w:val="28"/>
          <w:szCs w:val="28"/>
        </w:rPr>
        <w:t xml:space="preserve"> </w:t>
      </w:r>
      <w:r w:rsidRPr="003A7392">
        <w:rPr>
          <w:rFonts w:ascii="Times New Roman" w:hAnsi="Times New Roman"/>
          <w:sz w:val="28"/>
          <w:szCs w:val="28"/>
        </w:rPr>
        <w:t>Прозрачность воды- 18,0 см. Вода по этому показателю относительно чистая.</w:t>
      </w:r>
    </w:p>
    <w:p w:rsidR="00E96EA9" w:rsidRPr="003A7392" w:rsidRDefault="00E96EA9" w:rsidP="00E96EA9">
      <w:pPr>
        <w:autoSpaceDE w:val="0"/>
        <w:autoSpaceDN w:val="0"/>
        <w:adjustRightInd w:val="0"/>
        <w:spacing w:after="0" w:line="360" w:lineRule="auto"/>
        <w:jc w:val="both"/>
        <w:rPr>
          <w:rFonts w:ascii="Times New Roman" w:hAnsi="Times New Roman"/>
          <w:b/>
          <w:sz w:val="28"/>
          <w:szCs w:val="28"/>
        </w:rPr>
      </w:pPr>
      <w:r w:rsidRPr="003A7392">
        <w:rPr>
          <w:rFonts w:ascii="Times New Roman" w:hAnsi="Times New Roman"/>
          <w:b/>
          <w:sz w:val="28"/>
          <w:szCs w:val="28"/>
        </w:rPr>
        <w:t>Опыт 3. Определение цвета.</w:t>
      </w:r>
    </w:p>
    <w:p w:rsidR="00E96EA9" w:rsidRPr="003A7392" w:rsidRDefault="00E96EA9" w:rsidP="00E96EA9">
      <w:pPr>
        <w:autoSpaceDE w:val="0"/>
        <w:autoSpaceDN w:val="0"/>
        <w:adjustRightInd w:val="0"/>
        <w:spacing w:after="0" w:line="360" w:lineRule="auto"/>
        <w:ind w:left="360"/>
        <w:jc w:val="both"/>
        <w:rPr>
          <w:rFonts w:ascii="Times New Roman" w:hAnsi="Times New Roman"/>
          <w:sz w:val="28"/>
          <w:szCs w:val="28"/>
        </w:rPr>
      </w:pPr>
      <w:r w:rsidRPr="003A7392">
        <w:rPr>
          <w:rFonts w:ascii="Times New Roman" w:hAnsi="Times New Roman"/>
          <w:sz w:val="28"/>
          <w:szCs w:val="28"/>
        </w:rPr>
        <w:t>Условия исследования: комнатная температура</w:t>
      </w:r>
    </w:p>
    <w:p w:rsidR="00E96EA9" w:rsidRPr="003A7392" w:rsidRDefault="00E96EA9" w:rsidP="00E96EA9">
      <w:pPr>
        <w:autoSpaceDE w:val="0"/>
        <w:autoSpaceDN w:val="0"/>
        <w:adjustRightInd w:val="0"/>
        <w:spacing w:after="0" w:line="360" w:lineRule="auto"/>
        <w:ind w:left="360"/>
        <w:jc w:val="both"/>
        <w:rPr>
          <w:rFonts w:ascii="Times New Roman" w:hAnsi="Times New Roman"/>
          <w:sz w:val="28"/>
          <w:szCs w:val="28"/>
        </w:rPr>
      </w:pPr>
      <w:r w:rsidRPr="003A7392">
        <w:rPr>
          <w:rFonts w:ascii="Times New Roman" w:hAnsi="Times New Roman"/>
          <w:sz w:val="28"/>
          <w:szCs w:val="28"/>
        </w:rPr>
        <w:t xml:space="preserve">Оборудование: цилиндр мерный 50 мл, воронка, фильтр обеззоленный. </w:t>
      </w:r>
    </w:p>
    <w:p w:rsidR="00E96EA9" w:rsidRPr="003A7392" w:rsidRDefault="00E96EA9" w:rsidP="00E96EA9">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 xml:space="preserve">Ход работы: </w:t>
      </w:r>
    </w:p>
    <w:p w:rsidR="00E96EA9" w:rsidRPr="003A7392" w:rsidRDefault="00E96EA9" w:rsidP="00E96EA9">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Качественную оценку цветности производят, оценивая окраску воды непосредственно или в сравнении с дистиллированной водой. Для этого в мерный цилиндр наливают исследуемую пробу до отметки 50 мл. При дневном освещении рассматривают ее сверху и с боку на белом фоне, определяют окраску, используя карточку 1. При отсутствии окраски вода считается бесцветной.</w:t>
      </w:r>
    </w:p>
    <w:p w:rsidR="00E96EA9" w:rsidRPr="003A7392" w:rsidRDefault="00E96EA9" w:rsidP="00E96EA9">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При наличии в пробе взвешенных частиц предварительно профильтровывают ее через фильтр, вставленный в воронку.</w:t>
      </w:r>
    </w:p>
    <w:p w:rsidR="00E96EA9" w:rsidRPr="003A7392" w:rsidRDefault="00E96EA9" w:rsidP="00E96EA9">
      <w:pPr>
        <w:autoSpaceDE w:val="0"/>
        <w:autoSpaceDN w:val="0"/>
        <w:adjustRightInd w:val="0"/>
        <w:spacing w:after="0" w:line="360" w:lineRule="auto"/>
        <w:jc w:val="both"/>
        <w:rPr>
          <w:rFonts w:ascii="Times New Roman" w:hAnsi="Times New Roman"/>
          <w:b/>
          <w:sz w:val="28"/>
          <w:szCs w:val="28"/>
        </w:rPr>
      </w:pPr>
      <w:r w:rsidRPr="003A7392">
        <w:rPr>
          <w:rFonts w:ascii="Times New Roman" w:hAnsi="Times New Roman"/>
          <w:sz w:val="28"/>
          <w:szCs w:val="28"/>
        </w:rPr>
        <w:t xml:space="preserve">  </w:t>
      </w:r>
      <w:r w:rsidRPr="003A7392">
        <w:rPr>
          <w:rFonts w:ascii="Times New Roman" w:hAnsi="Times New Roman"/>
          <w:b/>
          <w:bCs/>
          <w:sz w:val="28"/>
          <w:szCs w:val="28"/>
        </w:rPr>
        <w:t>Вывод:</w:t>
      </w:r>
      <w:r w:rsidRPr="003A7392">
        <w:rPr>
          <w:rFonts w:ascii="Times New Roman" w:hAnsi="Times New Roman"/>
          <w:bCs/>
          <w:sz w:val="28"/>
          <w:szCs w:val="28"/>
        </w:rPr>
        <w:t xml:space="preserve"> Цвет воды – голубой.</w:t>
      </w:r>
      <w:r w:rsidRPr="003A7392">
        <w:rPr>
          <w:rFonts w:ascii="Times New Roman" w:hAnsi="Times New Roman"/>
          <w:b/>
          <w:sz w:val="28"/>
          <w:szCs w:val="28"/>
        </w:rPr>
        <w:t xml:space="preserve"> </w:t>
      </w:r>
    </w:p>
    <w:p w:rsidR="00E96EA9" w:rsidRPr="003A7392" w:rsidRDefault="00E96EA9" w:rsidP="00E96EA9">
      <w:pPr>
        <w:autoSpaceDE w:val="0"/>
        <w:autoSpaceDN w:val="0"/>
        <w:adjustRightInd w:val="0"/>
        <w:spacing w:after="0" w:line="360" w:lineRule="auto"/>
        <w:jc w:val="both"/>
        <w:rPr>
          <w:rFonts w:ascii="Times New Roman" w:hAnsi="Times New Roman"/>
          <w:b/>
          <w:sz w:val="28"/>
          <w:szCs w:val="28"/>
        </w:rPr>
      </w:pPr>
      <w:r w:rsidRPr="003A7392">
        <w:rPr>
          <w:rFonts w:ascii="Times New Roman" w:hAnsi="Times New Roman"/>
          <w:b/>
          <w:sz w:val="28"/>
          <w:szCs w:val="28"/>
        </w:rPr>
        <w:t>Опыт 4. Определение рН.</w:t>
      </w:r>
    </w:p>
    <w:p w:rsidR="00E96EA9" w:rsidRPr="003A7392" w:rsidRDefault="00E96EA9" w:rsidP="00E96EA9">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 xml:space="preserve">Условие проведения реакции: комнатная температура. </w:t>
      </w:r>
    </w:p>
    <w:p w:rsidR="00E96EA9" w:rsidRPr="003A7392" w:rsidRDefault="00E96EA9" w:rsidP="00E96EA9">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 xml:space="preserve">Оборудование: рН – метр электронный, колба с пробой. </w:t>
      </w:r>
    </w:p>
    <w:p w:rsidR="00E96EA9" w:rsidRPr="003A7392" w:rsidRDefault="00E96EA9" w:rsidP="00E96EA9">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 xml:space="preserve">     Выполнение анализа: В нашу пробу с водой опускаем рН-метр электронный и определяем кислотность воды.</w:t>
      </w:r>
    </w:p>
    <w:p w:rsidR="00E96EA9" w:rsidRPr="003A7392" w:rsidRDefault="00E96EA9" w:rsidP="00E96EA9">
      <w:pPr>
        <w:numPr>
          <w:ilvl w:val="0"/>
          <w:numId w:val="8"/>
        </w:numPr>
        <w:autoSpaceDE w:val="0"/>
        <w:autoSpaceDN w:val="0"/>
        <w:adjustRightInd w:val="0"/>
        <w:spacing w:after="0" w:line="360" w:lineRule="auto"/>
        <w:ind w:left="0"/>
        <w:jc w:val="both"/>
        <w:rPr>
          <w:rFonts w:ascii="Times New Roman" w:hAnsi="Times New Roman"/>
          <w:sz w:val="28"/>
          <w:szCs w:val="28"/>
        </w:rPr>
      </w:pPr>
      <w:r w:rsidRPr="003A7392">
        <w:rPr>
          <w:rFonts w:ascii="Times New Roman" w:hAnsi="Times New Roman"/>
          <w:b/>
          <w:sz w:val="28"/>
          <w:szCs w:val="28"/>
        </w:rPr>
        <w:lastRenderedPageBreak/>
        <w:t> </w:t>
      </w:r>
      <w:r w:rsidRPr="003A7392">
        <w:rPr>
          <w:rFonts w:ascii="Times New Roman" w:hAnsi="Times New Roman"/>
          <w:b/>
          <w:bCs/>
          <w:sz w:val="28"/>
          <w:szCs w:val="28"/>
        </w:rPr>
        <w:t>Вывод</w:t>
      </w:r>
      <w:r w:rsidRPr="003A7392">
        <w:rPr>
          <w:rFonts w:ascii="Times New Roman" w:hAnsi="Times New Roman"/>
          <w:bCs/>
          <w:sz w:val="28"/>
          <w:szCs w:val="28"/>
        </w:rPr>
        <w:t xml:space="preserve">: </w:t>
      </w:r>
      <w:r w:rsidRPr="003A7392">
        <w:rPr>
          <w:rFonts w:ascii="Times New Roman" w:hAnsi="Times New Roman"/>
          <w:sz w:val="28"/>
          <w:szCs w:val="28"/>
        </w:rPr>
        <w:t xml:space="preserve">по изменению окраски индикаторной бумаги определяем рН воды </w:t>
      </w:r>
    </w:p>
    <w:p w:rsidR="00E96EA9" w:rsidRPr="003A7392" w:rsidRDefault="00E96EA9" w:rsidP="00E96EA9">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 xml:space="preserve">рН = 6,0 - 7,0 </w:t>
      </w:r>
    </w:p>
    <w:p w:rsidR="00E96EA9" w:rsidRPr="003A7392" w:rsidRDefault="00E96EA9" w:rsidP="00E96EA9">
      <w:pPr>
        <w:autoSpaceDE w:val="0"/>
        <w:autoSpaceDN w:val="0"/>
        <w:adjustRightInd w:val="0"/>
        <w:spacing w:after="0" w:line="360" w:lineRule="auto"/>
        <w:jc w:val="both"/>
        <w:rPr>
          <w:rFonts w:ascii="Times New Roman" w:hAnsi="Times New Roman"/>
          <w:b/>
          <w:sz w:val="28"/>
          <w:szCs w:val="28"/>
        </w:rPr>
      </w:pPr>
      <w:r w:rsidRPr="003A7392">
        <w:rPr>
          <w:rFonts w:ascii="Times New Roman" w:hAnsi="Times New Roman"/>
          <w:b/>
          <w:sz w:val="28"/>
          <w:szCs w:val="28"/>
        </w:rPr>
        <w:t>Опыт 5. Обнаружение ионов железа.</w:t>
      </w:r>
    </w:p>
    <w:p w:rsidR="00E96EA9" w:rsidRPr="003A7392" w:rsidRDefault="00E96EA9" w:rsidP="00E96EA9">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bCs/>
          <w:sz w:val="28"/>
          <w:szCs w:val="28"/>
        </w:rPr>
        <w:t xml:space="preserve">Реагенты: </w:t>
      </w:r>
      <w:r w:rsidRPr="003A7392">
        <w:rPr>
          <w:rFonts w:ascii="Times New Roman" w:hAnsi="Times New Roman"/>
          <w:sz w:val="28"/>
          <w:szCs w:val="28"/>
        </w:rPr>
        <w:t>20г NH</w:t>
      </w:r>
      <w:r w:rsidRPr="003A7392">
        <w:rPr>
          <w:rFonts w:ascii="Times New Roman" w:hAnsi="Times New Roman"/>
          <w:sz w:val="28"/>
          <w:szCs w:val="28"/>
          <w:vertAlign w:val="subscript"/>
        </w:rPr>
        <w:t>4</w:t>
      </w:r>
      <w:r w:rsidRPr="003A7392">
        <w:rPr>
          <w:rFonts w:ascii="Times New Roman" w:hAnsi="Times New Roman"/>
          <w:sz w:val="28"/>
          <w:szCs w:val="28"/>
        </w:rPr>
        <w:t xml:space="preserve"> CNS растворить в дистиллированной воде и довести до, 100 мл, азотная кислота (конц) пероксид водорода (ш=51) </w:t>
      </w:r>
    </w:p>
    <w:p w:rsidR="00E96EA9" w:rsidRPr="003A7392" w:rsidRDefault="00E96EA9" w:rsidP="00E96EA9">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bCs/>
          <w:sz w:val="28"/>
          <w:szCs w:val="28"/>
        </w:rPr>
        <w:t xml:space="preserve">Условие проведения реакции: </w:t>
      </w:r>
      <w:r w:rsidRPr="003A7392">
        <w:rPr>
          <w:rFonts w:ascii="Times New Roman" w:hAnsi="Times New Roman"/>
          <w:sz w:val="28"/>
          <w:szCs w:val="28"/>
        </w:rPr>
        <w:t xml:space="preserve">1) рН&lt; 3 2) температура комнатная </w:t>
      </w:r>
    </w:p>
    <w:p w:rsidR="00E96EA9" w:rsidRPr="003A7392" w:rsidRDefault="00E96EA9" w:rsidP="00E96EA9">
      <w:pPr>
        <w:autoSpaceDE w:val="0"/>
        <w:autoSpaceDN w:val="0"/>
        <w:adjustRightInd w:val="0"/>
        <w:spacing w:after="0" w:line="360" w:lineRule="auto"/>
        <w:jc w:val="both"/>
        <w:rPr>
          <w:rFonts w:ascii="Times New Roman" w:hAnsi="Times New Roman"/>
          <w:b/>
          <w:sz w:val="28"/>
          <w:szCs w:val="28"/>
        </w:rPr>
      </w:pPr>
      <w:r w:rsidRPr="003A7392">
        <w:rPr>
          <w:rFonts w:ascii="Times New Roman" w:hAnsi="Times New Roman"/>
          <w:b/>
          <w:sz w:val="28"/>
          <w:szCs w:val="28"/>
        </w:rPr>
        <w:t>3) действием пероксида водорода ионы железа (II) окисляют до железа (III) .</w:t>
      </w:r>
    </w:p>
    <w:p w:rsidR="00E96EA9" w:rsidRPr="003A7392" w:rsidRDefault="00E96EA9" w:rsidP="00E96EA9">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bCs/>
          <w:sz w:val="28"/>
          <w:szCs w:val="28"/>
        </w:rPr>
        <w:t xml:space="preserve">Выполнение анализа: </w:t>
      </w:r>
    </w:p>
    <w:p w:rsidR="00E96EA9" w:rsidRPr="003A7392" w:rsidRDefault="00E96EA9" w:rsidP="00E96EA9">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К 10 мл пробы воды 3-х источников прибавляем по 1 капли HNO</w:t>
      </w:r>
      <w:r w:rsidRPr="003A7392">
        <w:rPr>
          <w:rFonts w:ascii="Times New Roman" w:hAnsi="Times New Roman"/>
          <w:sz w:val="28"/>
          <w:szCs w:val="28"/>
          <w:vertAlign w:val="subscript"/>
        </w:rPr>
        <w:t>3</w:t>
      </w:r>
      <w:r w:rsidRPr="003A7392">
        <w:rPr>
          <w:rFonts w:ascii="Times New Roman" w:hAnsi="Times New Roman"/>
          <w:sz w:val="28"/>
          <w:szCs w:val="28"/>
        </w:rPr>
        <w:t>, затем по 2-3 капли Н</w:t>
      </w:r>
      <w:r w:rsidRPr="003A7392">
        <w:rPr>
          <w:rFonts w:ascii="Times New Roman" w:hAnsi="Times New Roman"/>
          <w:sz w:val="28"/>
          <w:szCs w:val="28"/>
          <w:vertAlign w:val="subscript"/>
        </w:rPr>
        <w:t>2</w:t>
      </w:r>
      <w:r w:rsidRPr="003A7392">
        <w:rPr>
          <w:rFonts w:ascii="Times New Roman" w:hAnsi="Times New Roman"/>
          <w:sz w:val="28"/>
          <w:szCs w:val="28"/>
        </w:rPr>
        <w:t>О</w:t>
      </w:r>
      <w:r w:rsidRPr="003A7392">
        <w:rPr>
          <w:rFonts w:ascii="Times New Roman" w:hAnsi="Times New Roman"/>
          <w:sz w:val="28"/>
          <w:szCs w:val="28"/>
          <w:vertAlign w:val="subscript"/>
        </w:rPr>
        <w:t>2</w:t>
      </w:r>
      <w:r w:rsidRPr="003A7392">
        <w:rPr>
          <w:rFonts w:ascii="Times New Roman" w:hAnsi="Times New Roman"/>
          <w:sz w:val="28"/>
          <w:szCs w:val="28"/>
        </w:rPr>
        <w:t xml:space="preserve"> и добавляем по 0,5 мл NH</w:t>
      </w:r>
      <w:r w:rsidRPr="003A7392">
        <w:rPr>
          <w:rFonts w:ascii="Times New Roman" w:hAnsi="Times New Roman"/>
          <w:sz w:val="28"/>
          <w:szCs w:val="28"/>
          <w:vertAlign w:val="subscript"/>
        </w:rPr>
        <w:t>4</w:t>
      </w:r>
      <w:r w:rsidRPr="003A7392">
        <w:rPr>
          <w:rFonts w:ascii="Times New Roman" w:hAnsi="Times New Roman"/>
          <w:sz w:val="28"/>
          <w:szCs w:val="28"/>
        </w:rPr>
        <w:t xml:space="preserve"> CNS, обнаруживаем очень слабое розовое окрашивание. </w:t>
      </w:r>
    </w:p>
    <w:p w:rsidR="00E96EA9" w:rsidRPr="003A7392" w:rsidRDefault="00E96EA9" w:rsidP="00E96EA9">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b/>
          <w:bCs/>
          <w:sz w:val="28"/>
          <w:szCs w:val="28"/>
        </w:rPr>
        <w:t xml:space="preserve">Вывод: </w:t>
      </w:r>
      <w:r w:rsidRPr="003A7392">
        <w:rPr>
          <w:rFonts w:ascii="Times New Roman" w:hAnsi="Times New Roman"/>
          <w:bCs/>
          <w:sz w:val="28"/>
          <w:szCs w:val="28"/>
        </w:rPr>
        <w:t>содержание ионов железа от 0,5 до 1 мг/л Fe3+ + 3 CNS- Fe (CNS)3 .</w:t>
      </w:r>
    </w:p>
    <w:p w:rsidR="00E96EA9" w:rsidRPr="003A7392" w:rsidRDefault="00E96EA9" w:rsidP="00E96EA9">
      <w:pPr>
        <w:autoSpaceDE w:val="0"/>
        <w:autoSpaceDN w:val="0"/>
        <w:adjustRightInd w:val="0"/>
        <w:spacing w:after="0" w:line="360" w:lineRule="auto"/>
        <w:jc w:val="both"/>
        <w:rPr>
          <w:rFonts w:ascii="Times New Roman" w:hAnsi="Times New Roman"/>
          <w:bCs/>
          <w:sz w:val="28"/>
          <w:szCs w:val="28"/>
        </w:rPr>
      </w:pPr>
      <w:r w:rsidRPr="003A7392">
        <w:rPr>
          <w:rFonts w:ascii="Times New Roman" w:hAnsi="Times New Roman"/>
          <w:bCs/>
          <w:sz w:val="28"/>
          <w:szCs w:val="28"/>
        </w:rPr>
        <w:t>Содержание ионов железа значительное. Кроме того после недельного хранения воды  на стенках химической посуды  образуется коричневый налет.</w:t>
      </w:r>
    </w:p>
    <w:p w:rsidR="00E96EA9" w:rsidRPr="003A7392" w:rsidRDefault="00E96EA9" w:rsidP="00E96EA9">
      <w:pPr>
        <w:autoSpaceDE w:val="0"/>
        <w:autoSpaceDN w:val="0"/>
        <w:adjustRightInd w:val="0"/>
        <w:spacing w:after="0" w:line="360" w:lineRule="auto"/>
        <w:jc w:val="both"/>
        <w:rPr>
          <w:rFonts w:ascii="Times New Roman" w:hAnsi="Times New Roman"/>
          <w:b/>
          <w:bCs/>
          <w:sz w:val="28"/>
          <w:szCs w:val="28"/>
        </w:rPr>
      </w:pPr>
      <w:r w:rsidRPr="003A7392">
        <w:rPr>
          <w:rFonts w:ascii="Times New Roman" w:hAnsi="Times New Roman"/>
          <w:b/>
          <w:bCs/>
          <w:sz w:val="28"/>
          <w:szCs w:val="28"/>
        </w:rPr>
        <w:t xml:space="preserve">Опыт 6. Исследование жесткости воды. </w:t>
      </w:r>
    </w:p>
    <w:p w:rsidR="00E96EA9" w:rsidRPr="003A7392" w:rsidRDefault="00E96EA9" w:rsidP="00E96EA9">
      <w:pPr>
        <w:autoSpaceDE w:val="0"/>
        <w:autoSpaceDN w:val="0"/>
        <w:adjustRightInd w:val="0"/>
        <w:spacing w:after="0" w:line="360" w:lineRule="auto"/>
        <w:jc w:val="both"/>
        <w:rPr>
          <w:rFonts w:ascii="Times New Roman" w:hAnsi="Times New Roman"/>
          <w:bCs/>
          <w:sz w:val="28"/>
          <w:szCs w:val="28"/>
        </w:rPr>
      </w:pPr>
      <w:r w:rsidRPr="003A7392">
        <w:rPr>
          <w:rFonts w:ascii="Times New Roman" w:hAnsi="Times New Roman"/>
          <w:b/>
          <w:bCs/>
          <w:sz w:val="28"/>
          <w:szCs w:val="28"/>
        </w:rPr>
        <w:t xml:space="preserve">Оборудование: </w:t>
      </w:r>
      <w:r w:rsidRPr="003A7392">
        <w:rPr>
          <w:rFonts w:ascii="Times New Roman" w:hAnsi="Times New Roman"/>
          <w:bCs/>
          <w:sz w:val="28"/>
          <w:szCs w:val="28"/>
        </w:rPr>
        <w:t>колба коническая 100 мл, ложка-шпатель.</w:t>
      </w:r>
    </w:p>
    <w:p w:rsidR="00E96EA9" w:rsidRPr="003A7392" w:rsidRDefault="00E96EA9" w:rsidP="00E96EA9">
      <w:pPr>
        <w:autoSpaceDE w:val="0"/>
        <w:autoSpaceDN w:val="0"/>
        <w:adjustRightInd w:val="0"/>
        <w:spacing w:after="0" w:line="360" w:lineRule="auto"/>
        <w:jc w:val="both"/>
        <w:rPr>
          <w:rFonts w:ascii="Times New Roman" w:hAnsi="Times New Roman"/>
          <w:bCs/>
          <w:sz w:val="28"/>
          <w:szCs w:val="28"/>
        </w:rPr>
      </w:pPr>
      <w:r w:rsidRPr="003A7392">
        <w:rPr>
          <w:rFonts w:ascii="Times New Roman" w:hAnsi="Times New Roman"/>
          <w:b/>
          <w:bCs/>
          <w:sz w:val="28"/>
          <w:szCs w:val="28"/>
        </w:rPr>
        <w:t xml:space="preserve">Реактивы: </w:t>
      </w:r>
      <w:r w:rsidRPr="003A7392">
        <w:rPr>
          <w:rFonts w:ascii="Times New Roman" w:hAnsi="Times New Roman"/>
          <w:bCs/>
          <w:sz w:val="28"/>
          <w:szCs w:val="28"/>
        </w:rPr>
        <w:t>натрия гидрокарбонат</w:t>
      </w:r>
      <w:r w:rsidRPr="003A7392">
        <w:rPr>
          <w:rFonts w:ascii="Times New Roman" w:hAnsi="Times New Roman"/>
          <w:bCs/>
          <w:sz w:val="28"/>
          <w:szCs w:val="28"/>
          <w:lang w:val="en-US"/>
        </w:rPr>
        <w:t>NaHCO</w:t>
      </w:r>
      <w:r w:rsidRPr="003A7392">
        <w:rPr>
          <w:rFonts w:ascii="Times New Roman" w:hAnsi="Times New Roman"/>
          <w:bCs/>
          <w:sz w:val="28"/>
          <w:szCs w:val="28"/>
        </w:rPr>
        <w:t xml:space="preserve">3 </w:t>
      </w:r>
    </w:p>
    <w:p w:rsidR="00E96EA9" w:rsidRPr="003A7392" w:rsidRDefault="00E96EA9" w:rsidP="00E96EA9">
      <w:pPr>
        <w:autoSpaceDE w:val="0"/>
        <w:autoSpaceDN w:val="0"/>
        <w:adjustRightInd w:val="0"/>
        <w:spacing w:after="0" w:line="360" w:lineRule="auto"/>
        <w:jc w:val="both"/>
        <w:rPr>
          <w:rFonts w:ascii="Times New Roman" w:hAnsi="Times New Roman"/>
          <w:b/>
          <w:bCs/>
          <w:sz w:val="28"/>
          <w:szCs w:val="28"/>
        </w:rPr>
      </w:pPr>
      <w:r w:rsidRPr="003A7392">
        <w:rPr>
          <w:rFonts w:ascii="Times New Roman" w:hAnsi="Times New Roman"/>
          <w:b/>
          <w:bCs/>
          <w:sz w:val="28"/>
          <w:szCs w:val="28"/>
        </w:rPr>
        <w:t xml:space="preserve">Ход работы: </w:t>
      </w:r>
    </w:p>
    <w:p w:rsidR="00E96EA9" w:rsidRPr="003A7392" w:rsidRDefault="00E96EA9" w:rsidP="00E96EA9">
      <w:pPr>
        <w:autoSpaceDE w:val="0"/>
        <w:autoSpaceDN w:val="0"/>
        <w:adjustRightInd w:val="0"/>
        <w:spacing w:after="0" w:line="360" w:lineRule="auto"/>
        <w:jc w:val="both"/>
        <w:rPr>
          <w:rFonts w:ascii="Times New Roman" w:hAnsi="Times New Roman"/>
          <w:bCs/>
          <w:sz w:val="28"/>
          <w:szCs w:val="28"/>
        </w:rPr>
      </w:pPr>
      <w:r w:rsidRPr="003A7392">
        <w:rPr>
          <w:rFonts w:ascii="Times New Roman" w:hAnsi="Times New Roman"/>
          <w:bCs/>
          <w:sz w:val="28"/>
          <w:szCs w:val="28"/>
        </w:rPr>
        <w:t xml:space="preserve">В колбу наливают пробу воды до отметки 100 мл, с помощью ложки-шпателя добавляют соду и размешивают. Если в течении одной минуты проба помутнеет, значит, исследуемая вода обладает высоким содержанием кальция и магния, а следовательно, жесткая. </w:t>
      </w:r>
    </w:p>
    <w:p w:rsidR="00E96EA9" w:rsidRPr="003A7392" w:rsidRDefault="00E96EA9" w:rsidP="00E96EA9">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b/>
          <w:bCs/>
          <w:sz w:val="28"/>
          <w:szCs w:val="28"/>
        </w:rPr>
        <w:t>Вывод:</w:t>
      </w:r>
      <w:r w:rsidRPr="003A7392">
        <w:rPr>
          <w:rFonts w:ascii="Times New Roman" w:hAnsi="Times New Roman"/>
          <w:bCs/>
          <w:sz w:val="28"/>
          <w:szCs w:val="28"/>
        </w:rPr>
        <w:t xml:space="preserve"> содержание сульфат –ионов 10-100 мг/л </w:t>
      </w:r>
    </w:p>
    <w:p w:rsidR="00E96EA9" w:rsidRPr="003A7392" w:rsidRDefault="00E96EA9" w:rsidP="00E96EA9">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b/>
          <w:sz w:val="28"/>
          <w:szCs w:val="28"/>
        </w:rPr>
        <w:t>Выводы</w:t>
      </w:r>
      <w:r w:rsidRPr="003A7392">
        <w:rPr>
          <w:rFonts w:ascii="Times New Roman" w:hAnsi="Times New Roman"/>
          <w:sz w:val="28"/>
          <w:szCs w:val="28"/>
        </w:rPr>
        <w:t>. При изучении качественного состава  водопроводной воды были опытным путем определены водородный показатель, жесткость. При изучении органолептических показателей  водопроводной воды были опытным путем определены запах, цветность и прозрачность.</w:t>
      </w:r>
    </w:p>
    <w:p w:rsidR="00E96EA9" w:rsidRPr="003A7392" w:rsidRDefault="00E96EA9" w:rsidP="00E96EA9">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lastRenderedPageBreak/>
        <w:t xml:space="preserve"> При проведении сравнительного анализа физических и химических показателей  воды установлено, что исследуемая вода соответствует государственным стандартам, то есть не превышает ПДК. </w:t>
      </w:r>
    </w:p>
    <w:p w:rsidR="00E96EA9" w:rsidRPr="003A7392" w:rsidRDefault="00E96EA9" w:rsidP="00E96EA9">
      <w:pPr>
        <w:autoSpaceDE w:val="0"/>
        <w:autoSpaceDN w:val="0"/>
        <w:adjustRightInd w:val="0"/>
        <w:spacing w:after="0" w:line="360" w:lineRule="auto"/>
        <w:jc w:val="both"/>
        <w:rPr>
          <w:rFonts w:ascii="Times New Roman" w:hAnsi="Times New Roman"/>
          <w:sz w:val="28"/>
          <w:szCs w:val="28"/>
        </w:rPr>
      </w:pPr>
      <w:r w:rsidRPr="003A7392">
        <w:rPr>
          <w:rFonts w:ascii="Times New Roman" w:hAnsi="Times New Roman"/>
          <w:sz w:val="28"/>
          <w:szCs w:val="28"/>
        </w:rPr>
        <w:t>Следовательно, такую воду  можно применять без предварительной очистки. В ходе изучения литературы мы много нового узнали о свойствах воды, её составе, методах исследования, факторах, влияющих на качественный и количественный состав  воды, влиянии отдельных микроэлементов на здоровье человека.</w:t>
      </w:r>
    </w:p>
    <w:p w:rsidR="00E96EA9" w:rsidRPr="003A7392" w:rsidRDefault="00E96EA9" w:rsidP="00E96EA9">
      <w:pPr>
        <w:spacing w:after="0" w:line="360" w:lineRule="auto"/>
        <w:jc w:val="center"/>
        <w:rPr>
          <w:rFonts w:ascii="Times New Roman" w:eastAsia="Times New Roman" w:hAnsi="Times New Roman"/>
          <w:color w:val="181818"/>
          <w:sz w:val="28"/>
          <w:szCs w:val="28"/>
          <w:lang w:eastAsia="ru-RU"/>
        </w:rPr>
      </w:pPr>
      <w:r w:rsidRPr="003A7392">
        <w:rPr>
          <w:rFonts w:ascii="Times New Roman" w:hAnsi="Times New Roman"/>
          <w:sz w:val="28"/>
          <w:szCs w:val="28"/>
        </w:rPr>
        <w:br w:type="page"/>
      </w:r>
      <w:r w:rsidRPr="003A7392">
        <w:rPr>
          <w:rFonts w:ascii="Times New Roman" w:eastAsia="Times New Roman" w:hAnsi="Times New Roman"/>
          <w:b/>
          <w:bCs/>
          <w:color w:val="181818"/>
          <w:sz w:val="28"/>
          <w:szCs w:val="28"/>
          <w:lang w:eastAsia="ru-RU"/>
        </w:rPr>
        <w:lastRenderedPageBreak/>
        <w:t>Тема: «Изготовление кормушки </w:t>
      </w:r>
      <w:r w:rsidRPr="003A7392">
        <w:rPr>
          <w:rFonts w:ascii="Times New Roman" w:eastAsia="Times New Roman" w:hAnsi="Times New Roman"/>
          <w:b/>
          <w:bCs/>
          <w:color w:val="000000"/>
          <w:sz w:val="28"/>
          <w:szCs w:val="28"/>
          <w:lang w:eastAsia="ru-RU"/>
        </w:rPr>
        <w:t>из природных материалов и вторсырья</w:t>
      </w:r>
      <w:r w:rsidRPr="003A7392">
        <w:rPr>
          <w:rFonts w:ascii="Times New Roman" w:eastAsia="Times New Roman" w:hAnsi="Times New Roman"/>
          <w:b/>
          <w:bCs/>
          <w:color w:val="181818"/>
          <w:sz w:val="28"/>
          <w:szCs w:val="28"/>
          <w:lang w:eastAsia="ru-RU"/>
        </w:rPr>
        <w:t>»</w:t>
      </w:r>
    </w:p>
    <w:p w:rsidR="00E96EA9" w:rsidRPr="003A7392" w:rsidRDefault="00E96EA9" w:rsidP="00E96EA9">
      <w:pPr>
        <w:shd w:val="clear" w:color="auto" w:fill="FFFFFF"/>
        <w:spacing w:after="0" w:line="360" w:lineRule="auto"/>
        <w:jc w:val="both"/>
        <w:rPr>
          <w:rFonts w:ascii="Times New Roman" w:eastAsia="Times New Roman" w:hAnsi="Times New Roman"/>
          <w:color w:val="181818"/>
          <w:sz w:val="28"/>
          <w:szCs w:val="28"/>
          <w:lang w:eastAsia="ru-RU"/>
        </w:rPr>
      </w:pPr>
    </w:p>
    <w:p w:rsidR="00E96EA9" w:rsidRPr="003A7392" w:rsidRDefault="00E96EA9" w:rsidP="00E96EA9">
      <w:pPr>
        <w:pStyle w:val="ac"/>
        <w:spacing w:line="360" w:lineRule="auto"/>
        <w:jc w:val="both"/>
        <w:rPr>
          <w:rFonts w:ascii="Times New Roman" w:hAnsi="Times New Roman"/>
          <w:sz w:val="28"/>
          <w:szCs w:val="28"/>
          <w:lang w:eastAsia="ru-RU"/>
        </w:rPr>
      </w:pPr>
      <w:r w:rsidRPr="003A7392">
        <w:rPr>
          <w:rFonts w:ascii="Times New Roman" w:hAnsi="Times New Roman"/>
          <w:b/>
          <w:bCs/>
          <w:sz w:val="28"/>
          <w:szCs w:val="28"/>
          <w:lang w:eastAsia="ru-RU"/>
        </w:rPr>
        <w:t>Цель: О</w:t>
      </w:r>
      <w:r w:rsidRPr="003A7392">
        <w:rPr>
          <w:rFonts w:ascii="Times New Roman" w:hAnsi="Times New Roman"/>
          <w:sz w:val="28"/>
          <w:szCs w:val="28"/>
          <w:lang w:eastAsia="ru-RU"/>
        </w:rPr>
        <w:t>знакомление с методикой изготовления кормушки «Покормите птиц зимой»</w:t>
      </w:r>
    </w:p>
    <w:p w:rsidR="00E96EA9" w:rsidRPr="003A7392" w:rsidRDefault="00E96EA9" w:rsidP="00E96EA9">
      <w:pPr>
        <w:pStyle w:val="ac"/>
        <w:spacing w:line="360" w:lineRule="auto"/>
        <w:jc w:val="both"/>
        <w:rPr>
          <w:rFonts w:ascii="Times New Roman" w:hAnsi="Times New Roman"/>
          <w:b/>
          <w:bCs/>
          <w:sz w:val="28"/>
          <w:szCs w:val="28"/>
          <w:lang w:eastAsia="ru-RU"/>
        </w:rPr>
      </w:pPr>
      <w:r w:rsidRPr="003A7392">
        <w:rPr>
          <w:rFonts w:ascii="Times New Roman" w:hAnsi="Times New Roman"/>
          <w:b/>
          <w:bCs/>
          <w:sz w:val="28"/>
          <w:szCs w:val="28"/>
          <w:lang w:eastAsia="ru-RU"/>
        </w:rPr>
        <w:t>Раздаточный материал:</w:t>
      </w:r>
      <w:r w:rsidRPr="003A7392">
        <w:rPr>
          <w:rFonts w:ascii="Times New Roman" w:hAnsi="Times New Roman"/>
          <w:sz w:val="28"/>
          <w:szCs w:val="28"/>
          <w:lang w:eastAsia="ru-RU"/>
        </w:rPr>
        <w:t> трафареты букв «Приятного аппетита», полоски цветной бумаги 10*2 см, ножницы, клей-карандаш, разные семена, крупы, зерна, семечки. верёвочки.</w:t>
      </w:r>
    </w:p>
    <w:p w:rsidR="00E96EA9" w:rsidRPr="003A7392" w:rsidRDefault="00E96EA9" w:rsidP="00E96EA9">
      <w:pPr>
        <w:pStyle w:val="ac"/>
        <w:spacing w:line="360" w:lineRule="auto"/>
        <w:jc w:val="both"/>
        <w:rPr>
          <w:rFonts w:ascii="Times New Roman" w:hAnsi="Times New Roman"/>
          <w:sz w:val="28"/>
          <w:szCs w:val="28"/>
          <w:lang w:eastAsia="ru-RU"/>
        </w:rPr>
      </w:pPr>
      <w:r w:rsidRPr="003A7392">
        <w:rPr>
          <w:rFonts w:ascii="Times New Roman" w:hAnsi="Times New Roman"/>
          <w:b/>
          <w:bCs/>
          <w:sz w:val="28"/>
          <w:szCs w:val="28"/>
          <w:lang w:eastAsia="ru-RU"/>
        </w:rPr>
        <w:t xml:space="preserve">Практическая значимость </w:t>
      </w:r>
      <w:r w:rsidRPr="003A7392">
        <w:rPr>
          <w:rFonts w:ascii="Times New Roman" w:hAnsi="Times New Roman"/>
          <w:sz w:val="28"/>
          <w:szCs w:val="28"/>
          <w:lang w:eastAsia="ru-RU"/>
        </w:rPr>
        <w:t>состоит в экологическом воспитании учащихся, практическом содействии к проблемам защиты пернатых в зимний период.</w:t>
      </w:r>
    </w:p>
    <w:p w:rsidR="00E96EA9" w:rsidRPr="003A7392" w:rsidRDefault="00E96EA9" w:rsidP="00E96EA9">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b/>
          <w:bCs/>
          <w:color w:val="181818"/>
          <w:sz w:val="28"/>
          <w:szCs w:val="28"/>
          <w:lang w:eastAsia="ru-RU"/>
        </w:rPr>
        <w:t>Ход работы</w:t>
      </w:r>
    </w:p>
    <w:p w:rsidR="00E96EA9" w:rsidRPr="003A7392" w:rsidRDefault="00E96EA9" w:rsidP="00E96EA9">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 20 лет подряд, с 2002года, проводится ежегодная Всероссийская эколого-культурная акция «Покормите птиц!», а день 12 ноября в нашей стране отмечают как День встречи зимующих птиц и начинают подкормку пернатых. По старинному русскому календарю 12 ноября отмечается день памяти священномученика Зиновия Синичника  или Синичкин день – праздник синиц, рыбаков и псарных охотников.</w:t>
      </w:r>
    </w:p>
    <w:p w:rsidR="00E96EA9" w:rsidRPr="003A7392" w:rsidRDefault="00E96EA9" w:rsidP="00E96EA9">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      Считалось, что к этому дню прилетают птицы-зимники – синицы, щеглы, снегири, сойки, чечетки, свиристели. Летом они живут в лесу, а с приближением холодов в поисках корма перебираются поближе к человеческому жилью. Появление зимних птиц в саду предвещает скорый приход холодов -  «Синица – она порошам вестница».</w:t>
      </w:r>
    </w:p>
    <w:p w:rsidR="00E96EA9" w:rsidRPr="003A7392" w:rsidRDefault="00E96EA9" w:rsidP="00E96EA9">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      Чтобы задобрить птиц в деревнях строили разнообразные кормушки и привязывали кусочки сала к веткам деревьев: «Покорми синицу зимой, вспомнит тебя весной».</w:t>
      </w:r>
    </w:p>
    <w:p w:rsidR="00E96EA9" w:rsidRPr="003A7392" w:rsidRDefault="00E96EA9" w:rsidP="00E96EA9">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     В старину люди верили, что пернатые на своих крыльях приносят весну и открывают праведным людям двери рая, поэтому даже бедные крестьяне старались птиц зимой подкармливать.</w:t>
      </w:r>
    </w:p>
    <w:p w:rsidR="00E96EA9" w:rsidRPr="003A7392" w:rsidRDefault="00E96EA9" w:rsidP="00E96EA9">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 xml:space="preserve">Пернатым особенно трудно в суровые морозы, сильные снегопады, а также когда почва, ветки и стволы деревьев покрываются ледяной коркой. </w:t>
      </w:r>
      <w:r w:rsidRPr="003A7392">
        <w:rPr>
          <w:rFonts w:ascii="Times New Roman" w:eastAsia="Times New Roman" w:hAnsi="Times New Roman"/>
          <w:color w:val="181818"/>
          <w:sz w:val="28"/>
          <w:szCs w:val="28"/>
          <w:lang w:eastAsia="ru-RU"/>
        </w:rPr>
        <w:lastRenderedPageBreak/>
        <w:t>Естественный корм в таких условиях становится практически недоступным. Но самое опасное время для птиц — в конце зимы и начале весны, когда все доступные плоды, ягоды, семена и прочие корма уже съедены или превратились от времени и непогоды в труху.</w:t>
      </w:r>
    </w:p>
    <w:p w:rsidR="00E96EA9" w:rsidRPr="003A7392" w:rsidRDefault="00E96EA9" w:rsidP="00E96EA9">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Каждая кормушка зимой, до появления проталин и первой зелени,- это десятки спасенных птичьих жизней. </w:t>
      </w:r>
      <w:r w:rsidRPr="003A7392">
        <w:rPr>
          <w:rFonts w:ascii="Times New Roman" w:eastAsia="Times New Roman" w:hAnsi="Times New Roman"/>
          <w:b/>
          <w:bCs/>
          <w:color w:val="181818"/>
          <w:sz w:val="28"/>
          <w:szCs w:val="28"/>
          <w:lang w:eastAsia="ru-RU"/>
        </w:rPr>
        <w:t>Орнитологи </w:t>
      </w:r>
      <w:r w:rsidRPr="003A7392">
        <w:rPr>
          <w:rFonts w:ascii="Times New Roman" w:eastAsia="Times New Roman" w:hAnsi="Times New Roman"/>
          <w:color w:val="181818"/>
          <w:sz w:val="28"/>
          <w:szCs w:val="28"/>
          <w:lang w:eastAsia="ru-RU"/>
        </w:rPr>
        <w:t>утверждают, что до 70 % синиц, которым не суждено пережить зиму, погибают именно в феврале-апреле. От голода. А ведь каждому из нас по силам помочь в трудный час пернатым!</w:t>
      </w:r>
    </w:p>
    <w:p w:rsidR="00E96EA9" w:rsidRPr="003A7392" w:rsidRDefault="00E96EA9" w:rsidP="00E96EA9">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Конечно, подкармливая птиц, мы не спасём всех, но, благодаря нашей помощи, до весны их доживет намного больше. Прикормленные зимой птицы в большинстве случаев остаются и на гнездовой период. В результате чего численность насекомых-вредителей и их личинок будет уменьшена (птицы будут собирать их для своего питания и для корма птенцам). Это очень актуально для сохранения древесной растительности.</w:t>
      </w:r>
    </w:p>
    <w:p w:rsidR="00E96EA9" w:rsidRPr="003A7392" w:rsidRDefault="00E96EA9" w:rsidP="00E96EA9">
      <w:pPr>
        <w:shd w:val="clear" w:color="auto" w:fill="FFFFFF"/>
        <w:spacing w:after="0" w:line="360" w:lineRule="auto"/>
        <w:jc w:val="both"/>
        <w:rPr>
          <w:rFonts w:ascii="Times New Roman" w:eastAsia="Times New Roman" w:hAnsi="Times New Roman"/>
          <w:color w:val="181818"/>
          <w:sz w:val="28"/>
          <w:szCs w:val="28"/>
          <w:lang w:eastAsia="ru-RU"/>
        </w:rPr>
      </w:pPr>
    </w:p>
    <w:p w:rsidR="00E96EA9" w:rsidRPr="003A7392" w:rsidRDefault="00E96EA9" w:rsidP="00E96EA9">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Но прежде чем птиц подкармливать, нам надо выяснить:</w:t>
      </w:r>
    </w:p>
    <w:p w:rsidR="00E96EA9" w:rsidRPr="003A7392" w:rsidRDefault="00E96EA9" w:rsidP="00E96EA9">
      <w:pPr>
        <w:numPr>
          <w:ilvl w:val="0"/>
          <w:numId w:val="10"/>
        </w:numPr>
        <w:shd w:val="clear" w:color="auto" w:fill="FFFFFF"/>
        <w:spacing w:after="0" w:line="360" w:lineRule="auto"/>
        <w:ind w:left="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Какие птицы прилетят к нам на кормушку .</w:t>
      </w:r>
    </w:p>
    <w:p w:rsidR="00E96EA9" w:rsidRPr="003A7392" w:rsidRDefault="00E96EA9" w:rsidP="00E96EA9">
      <w:pPr>
        <w:numPr>
          <w:ilvl w:val="0"/>
          <w:numId w:val="10"/>
        </w:numPr>
        <w:shd w:val="clear" w:color="auto" w:fill="FFFFFF"/>
        <w:spacing w:after="0" w:line="360" w:lineRule="auto"/>
        <w:ind w:left="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Какой нужен корм для птиц.</w:t>
      </w:r>
    </w:p>
    <w:p w:rsidR="00E96EA9" w:rsidRPr="003A7392" w:rsidRDefault="00E96EA9" w:rsidP="00E96EA9">
      <w:pPr>
        <w:numPr>
          <w:ilvl w:val="0"/>
          <w:numId w:val="10"/>
        </w:numPr>
        <w:shd w:val="clear" w:color="auto" w:fill="FFFFFF"/>
        <w:spacing w:after="0" w:line="360" w:lineRule="auto"/>
        <w:ind w:left="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Какая кормушка необходима .</w:t>
      </w:r>
    </w:p>
    <w:p w:rsidR="00E96EA9" w:rsidRPr="003A7392" w:rsidRDefault="00E96EA9" w:rsidP="00E96EA9">
      <w:pPr>
        <w:shd w:val="clear" w:color="auto" w:fill="FFFFFF"/>
        <w:spacing w:after="0" w:line="360" w:lineRule="auto"/>
        <w:ind w:left="720"/>
        <w:jc w:val="both"/>
        <w:rPr>
          <w:rFonts w:ascii="Times New Roman" w:eastAsia="Times New Roman" w:hAnsi="Times New Roman"/>
          <w:color w:val="181818"/>
          <w:sz w:val="28"/>
          <w:szCs w:val="28"/>
          <w:lang w:eastAsia="ru-RU"/>
        </w:rPr>
      </w:pPr>
    </w:p>
    <w:p w:rsidR="00E96EA9" w:rsidRPr="003A7392" w:rsidRDefault="00E96EA9" w:rsidP="00E96EA9">
      <w:pPr>
        <w:pStyle w:val="a8"/>
        <w:numPr>
          <w:ilvl w:val="0"/>
          <w:numId w:val="15"/>
        </w:numPr>
        <w:shd w:val="clear" w:color="auto" w:fill="FFFFFF"/>
        <w:spacing w:after="0" w:line="360" w:lineRule="auto"/>
        <w:ind w:left="0" w:firstLine="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Семена подсолнечника - Синица, поползень, снегирь, воробей</w:t>
      </w:r>
    </w:p>
    <w:p w:rsidR="00E96EA9" w:rsidRPr="003A7392" w:rsidRDefault="00E96EA9" w:rsidP="00E96EA9">
      <w:pPr>
        <w:pStyle w:val="a8"/>
        <w:numPr>
          <w:ilvl w:val="0"/>
          <w:numId w:val="15"/>
        </w:numPr>
        <w:shd w:val="clear" w:color="auto" w:fill="FFFFFF"/>
        <w:spacing w:after="0" w:line="360" w:lineRule="auto"/>
        <w:ind w:left="0" w:firstLine="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Арбузные семена - Синица, поползень</w:t>
      </w:r>
    </w:p>
    <w:p w:rsidR="00E96EA9" w:rsidRPr="003A7392" w:rsidRDefault="00E96EA9" w:rsidP="00E96EA9">
      <w:pPr>
        <w:pStyle w:val="a8"/>
        <w:numPr>
          <w:ilvl w:val="0"/>
          <w:numId w:val="15"/>
        </w:numPr>
        <w:shd w:val="clear" w:color="auto" w:fill="FFFFFF"/>
        <w:spacing w:after="0" w:line="360" w:lineRule="auto"/>
        <w:ind w:left="0" w:firstLine="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Конопля - Универсальный корм для всех птиц</w:t>
      </w:r>
    </w:p>
    <w:p w:rsidR="00E96EA9" w:rsidRPr="003A7392" w:rsidRDefault="00E96EA9" w:rsidP="00E96EA9">
      <w:pPr>
        <w:pStyle w:val="a8"/>
        <w:numPr>
          <w:ilvl w:val="0"/>
          <w:numId w:val="15"/>
        </w:numPr>
        <w:shd w:val="clear" w:color="auto" w:fill="FFFFFF"/>
        <w:spacing w:after="0" w:line="360" w:lineRule="auto"/>
        <w:ind w:left="0" w:firstLine="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Просо - Воробей, чиж, чечетка, овсянка</w:t>
      </w:r>
    </w:p>
    <w:p w:rsidR="00E96EA9" w:rsidRPr="003A7392" w:rsidRDefault="00E96EA9" w:rsidP="00E96EA9">
      <w:pPr>
        <w:pStyle w:val="a8"/>
        <w:numPr>
          <w:ilvl w:val="0"/>
          <w:numId w:val="15"/>
        </w:numPr>
        <w:shd w:val="clear" w:color="auto" w:fill="FFFFFF"/>
        <w:spacing w:after="0" w:line="360" w:lineRule="auto"/>
        <w:ind w:left="0" w:firstLine="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Овес - Воробей, овсянка, снегирь, синица</w:t>
      </w:r>
    </w:p>
    <w:p w:rsidR="00E96EA9" w:rsidRPr="003A7392" w:rsidRDefault="00E96EA9" w:rsidP="00E96EA9">
      <w:pPr>
        <w:pStyle w:val="a8"/>
        <w:numPr>
          <w:ilvl w:val="0"/>
          <w:numId w:val="15"/>
        </w:numPr>
        <w:shd w:val="clear" w:color="auto" w:fill="FFFFFF"/>
        <w:spacing w:after="0" w:line="360" w:lineRule="auto"/>
        <w:ind w:left="0" w:firstLine="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Тыквенные семена (нежареные) - Синица, поползень</w:t>
      </w:r>
    </w:p>
    <w:p w:rsidR="00E96EA9" w:rsidRPr="003A7392" w:rsidRDefault="00E96EA9" w:rsidP="00E96EA9">
      <w:pPr>
        <w:pStyle w:val="a8"/>
        <w:numPr>
          <w:ilvl w:val="0"/>
          <w:numId w:val="15"/>
        </w:numPr>
        <w:shd w:val="clear" w:color="auto" w:fill="FFFFFF"/>
        <w:spacing w:after="0" w:line="360" w:lineRule="auto"/>
        <w:ind w:left="0" w:firstLine="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Семена дыни - Универсальный корм</w:t>
      </w:r>
    </w:p>
    <w:p w:rsidR="00E96EA9" w:rsidRPr="003A7392" w:rsidRDefault="00E96EA9" w:rsidP="00E96EA9">
      <w:pPr>
        <w:pStyle w:val="a8"/>
        <w:numPr>
          <w:ilvl w:val="0"/>
          <w:numId w:val="15"/>
        </w:numPr>
        <w:shd w:val="clear" w:color="auto" w:fill="FFFFFF"/>
        <w:spacing w:after="0" w:line="360" w:lineRule="auto"/>
        <w:ind w:left="0" w:firstLine="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Кедровые орехи - Поползень, дятел</w:t>
      </w:r>
    </w:p>
    <w:p w:rsidR="00E96EA9" w:rsidRPr="003A7392" w:rsidRDefault="00E96EA9" w:rsidP="00E96EA9">
      <w:pPr>
        <w:pStyle w:val="a8"/>
        <w:numPr>
          <w:ilvl w:val="0"/>
          <w:numId w:val="15"/>
        </w:numPr>
        <w:shd w:val="clear" w:color="auto" w:fill="FFFFFF"/>
        <w:spacing w:after="0" w:line="360" w:lineRule="auto"/>
        <w:ind w:left="0" w:firstLine="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Лебеда - Многие зерноядные птицы</w:t>
      </w:r>
    </w:p>
    <w:p w:rsidR="00E96EA9" w:rsidRPr="003A7392" w:rsidRDefault="00E96EA9" w:rsidP="00E96EA9">
      <w:pPr>
        <w:pStyle w:val="a8"/>
        <w:numPr>
          <w:ilvl w:val="0"/>
          <w:numId w:val="15"/>
        </w:numPr>
        <w:shd w:val="clear" w:color="auto" w:fill="FFFFFF"/>
        <w:spacing w:after="0" w:line="360" w:lineRule="auto"/>
        <w:ind w:left="0" w:firstLine="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lastRenderedPageBreak/>
        <w:t>Крапива - Снегирь, чиж, чечетка</w:t>
      </w:r>
    </w:p>
    <w:p w:rsidR="00E96EA9" w:rsidRPr="003A7392" w:rsidRDefault="00E96EA9" w:rsidP="00E96EA9">
      <w:pPr>
        <w:pStyle w:val="a8"/>
        <w:numPr>
          <w:ilvl w:val="0"/>
          <w:numId w:val="15"/>
        </w:numPr>
        <w:shd w:val="clear" w:color="auto" w:fill="FFFFFF"/>
        <w:spacing w:after="0" w:line="360" w:lineRule="auto"/>
        <w:ind w:left="0" w:firstLine="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Сало сырое (несоленое) - Синица, дятел, поползень</w:t>
      </w:r>
    </w:p>
    <w:p w:rsidR="00E96EA9" w:rsidRPr="003A7392" w:rsidRDefault="00E96EA9" w:rsidP="00E96EA9">
      <w:pPr>
        <w:pStyle w:val="a8"/>
        <w:numPr>
          <w:ilvl w:val="0"/>
          <w:numId w:val="15"/>
        </w:numPr>
        <w:shd w:val="clear" w:color="auto" w:fill="FFFFFF"/>
        <w:spacing w:after="0" w:line="360" w:lineRule="auto"/>
        <w:ind w:left="0" w:firstLine="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Ягоды рябины - Снегирь, свиристель, дрозд-рябинник</w:t>
      </w:r>
    </w:p>
    <w:p w:rsidR="00E96EA9" w:rsidRPr="003A7392" w:rsidRDefault="00E96EA9" w:rsidP="00E96EA9">
      <w:pPr>
        <w:pStyle w:val="a8"/>
        <w:numPr>
          <w:ilvl w:val="0"/>
          <w:numId w:val="15"/>
        </w:numPr>
        <w:shd w:val="clear" w:color="auto" w:fill="FFFFFF"/>
        <w:spacing w:after="0" w:line="360" w:lineRule="auto"/>
        <w:ind w:left="0" w:firstLine="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Хлеб - Воробей, поползень</w:t>
      </w:r>
    </w:p>
    <w:p w:rsidR="00E96EA9" w:rsidRPr="003A7392" w:rsidRDefault="00E96EA9" w:rsidP="00E96EA9">
      <w:pPr>
        <w:pStyle w:val="a8"/>
        <w:shd w:val="clear" w:color="auto" w:fill="FFFFFF"/>
        <w:spacing w:after="0" w:line="360" w:lineRule="auto"/>
        <w:ind w:left="0"/>
        <w:jc w:val="both"/>
        <w:rPr>
          <w:rFonts w:ascii="Times New Roman" w:eastAsia="Times New Roman" w:hAnsi="Times New Roman"/>
          <w:color w:val="181818"/>
          <w:sz w:val="28"/>
          <w:szCs w:val="28"/>
          <w:lang w:eastAsia="ru-RU"/>
        </w:rPr>
      </w:pPr>
    </w:p>
    <w:p w:rsidR="00E96EA9" w:rsidRPr="003A7392" w:rsidRDefault="00E96EA9" w:rsidP="00E96EA9">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При изготовлении кормушки не стоит увлекаться слишком сложными и причудливыми конструкциями.</w:t>
      </w:r>
    </w:p>
    <w:p w:rsidR="00E96EA9" w:rsidRPr="003A7392" w:rsidRDefault="00E96EA9" w:rsidP="00E96EA9">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Самые простые в изготовлении кормушки –</w:t>
      </w:r>
    </w:p>
    <w:p w:rsidR="00E96EA9" w:rsidRPr="003A7392" w:rsidRDefault="00E96EA9" w:rsidP="00E96EA9">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b/>
          <w:bCs/>
          <w:color w:val="181818"/>
          <w:sz w:val="28"/>
          <w:szCs w:val="28"/>
          <w:lang w:eastAsia="ru-RU"/>
        </w:rPr>
        <w:t>из картонных пакетов из-под молочных продуктов</w:t>
      </w:r>
      <w:r w:rsidRPr="003A7392">
        <w:rPr>
          <w:rFonts w:ascii="Times New Roman" w:eastAsia="Times New Roman" w:hAnsi="Times New Roman"/>
          <w:color w:val="181818"/>
          <w:sz w:val="28"/>
          <w:szCs w:val="28"/>
          <w:lang w:eastAsia="ru-RU"/>
        </w:rPr>
        <w:t>. Нужно прорезать в них окошко, отогнуть вырезанный над отверстием клапан.</w:t>
      </w:r>
    </w:p>
    <w:p w:rsidR="00E96EA9" w:rsidRPr="003A7392" w:rsidRDefault="00E96EA9" w:rsidP="00E96EA9">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Удобны различные варианты кормушек –</w:t>
      </w:r>
    </w:p>
    <w:p w:rsidR="00E96EA9" w:rsidRPr="003A7392" w:rsidRDefault="00E96EA9" w:rsidP="00E96EA9">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b/>
          <w:bCs/>
          <w:color w:val="181818"/>
          <w:sz w:val="28"/>
          <w:szCs w:val="28"/>
          <w:lang w:eastAsia="ru-RU"/>
        </w:rPr>
        <w:t>автоматов</w:t>
      </w:r>
      <w:r w:rsidRPr="003A7392">
        <w:rPr>
          <w:rFonts w:ascii="Times New Roman" w:eastAsia="Times New Roman" w:hAnsi="Times New Roman"/>
          <w:color w:val="181818"/>
          <w:sz w:val="28"/>
          <w:szCs w:val="28"/>
          <w:lang w:eastAsia="ru-RU"/>
        </w:rPr>
        <w:t>, в которых пища высыпается постепенно по мере её потребления. Для этого можно применить укреплённую вверх дном пластиковую бутылку.</w:t>
      </w:r>
    </w:p>
    <w:p w:rsidR="00E96EA9" w:rsidRPr="003A7392" w:rsidRDefault="00E96EA9" w:rsidP="00E96EA9">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Кормушку можно сделать </w:t>
      </w:r>
      <w:r w:rsidRPr="003A7392">
        <w:rPr>
          <w:rFonts w:ascii="Times New Roman" w:eastAsia="Times New Roman" w:hAnsi="Times New Roman"/>
          <w:b/>
          <w:bCs/>
          <w:color w:val="181818"/>
          <w:sz w:val="28"/>
          <w:szCs w:val="28"/>
          <w:lang w:eastAsia="ru-RU"/>
        </w:rPr>
        <w:t>из двух небольших кусков фанеры</w:t>
      </w:r>
      <w:r w:rsidRPr="003A7392">
        <w:rPr>
          <w:rFonts w:ascii="Times New Roman" w:eastAsia="Times New Roman" w:hAnsi="Times New Roman"/>
          <w:color w:val="181818"/>
          <w:sz w:val="28"/>
          <w:szCs w:val="28"/>
          <w:lang w:eastAsia="ru-RU"/>
        </w:rPr>
        <w:t>, четырёх брусков и четырёх реек. К брускам сначала крепят дно и крышу, затем – рейки по периметру кормушки. Такие рейки (бортики) необходимы, чтобы порывы ветра не сдували корм. А крыша в самодельной кормушке – элемент обязательный, она защищает пшено, семечки, крошки от дождя и снега. По углам крыши сверлят отверстия и протягивают через них верёвку, при помощи которой кормушка будет подвешиваться.</w:t>
      </w:r>
    </w:p>
    <w:p w:rsidR="00E96EA9" w:rsidRPr="003A7392" w:rsidRDefault="00E96EA9" w:rsidP="00E96EA9">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181818"/>
          <w:sz w:val="28"/>
          <w:szCs w:val="28"/>
          <w:lang w:eastAsia="ru-RU"/>
        </w:rPr>
        <w:t>Способы крепления «птичьей столовой» разные. Кормушку можно повесить на ветку дерева или закрепить на стене дома. Главное - выбрать место, закрытое от ветра и недоступное для кошек.</w:t>
      </w:r>
    </w:p>
    <w:p w:rsidR="00E96EA9" w:rsidRPr="003A7392" w:rsidRDefault="00E96EA9" w:rsidP="00E96EA9">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b/>
          <w:bCs/>
          <w:color w:val="000000"/>
          <w:sz w:val="28"/>
          <w:szCs w:val="28"/>
          <w:lang w:eastAsia="ru-RU"/>
        </w:rPr>
        <w:t>Виды кормушек.</w:t>
      </w:r>
    </w:p>
    <w:p w:rsidR="00E96EA9" w:rsidRPr="003A7392" w:rsidRDefault="00E96EA9" w:rsidP="00E96EA9">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Сейчас мы предлагаем вашему вниманию процесс изготовления кормушек. Кормушки для птиц могут быть различных конструкций.</w:t>
      </w:r>
    </w:p>
    <w:p w:rsidR="00E96EA9" w:rsidRPr="003A7392" w:rsidRDefault="00E96EA9" w:rsidP="00E96EA9">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b/>
          <w:bCs/>
          <w:color w:val="000000"/>
          <w:sz w:val="28"/>
          <w:szCs w:val="28"/>
          <w:lang w:eastAsia="ru-RU"/>
        </w:rPr>
        <w:t>Загадки.</w:t>
      </w:r>
    </w:p>
    <w:p w:rsidR="00E96EA9" w:rsidRPr="003A7392" w:rsidRDefault="00E96EA9" w:rsidP="00E96EA9">
      <w:pPr>
        <w:numPr>
          <w:ilvl w:val="0"/>
          <w:numId w:val="11"/>
        </w:numPr>
        <w:shd w:val="clear" w:color="auto" w:fill="FFFFFF"/>
        <w:spacing w:after="0" w:line="360" w:lineRule="auto"/>
        <w:ind w:left="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 xml:space="preserve">С буквы «Б» я начинаюсь, </w:t>
      </w:r>
    </w:p>
    <w:p w:rsidR="00E96EA9" w:rsidRPr="003A7392" w:rsidRDefault="00E96EA9" w:rsidP="00E96EA9">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Шею модниц украшаю</w:t>
      </w:r>
    </w:p>
    <w:p w:rsidR="00E96EA9" w:rsidRPr="003A7392" w:rsidRDefault="00E96EA9" w:rsidP="00E96EA9">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(бусы)</w:t>
      </w:r>
    </w:p>
    <w:p w:rsidR="00E96EA9" w:rsidRPr="003A7392" w:rsidRDefault="00E96EA9" w:rsidP="00E96EA9">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lastRenderedPageBreak/>
        <w:t>Кормушка – бусы. Орехи нанизывают как бусы на толстую нитку и связывают.</w:t>
      </w:r>
    </w:p>
    <w:p w:rsidR="00E96EA9" w:rsidRPr="003A7392" w:rsidRDefault="00E96EA9" w:rsidP="00E96EA9">
      <w:pPr>
        <w:numPr>
          <w:ilvl w:val="0"/>
          <w:numId w:val="12"/>
        </w:numPr>
        <w:shd w:val="clear" w:color="auto" w:fill="FFFFFF"/>
        <w:spacing w:after="0" w:line="360" w:lineRule="auto"/>
        <w:ind w:left="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На кедровой ветке</w:t>
      </w:r>
    </w:p>
    <w:p w:rsidR="00E96EA9" w:rsidRPr="003A7392" w:rsidRDefault="00E96EA9" w:rsidP="00E96EA9">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Птенчики сидят</w:t>
      </w:r>
    </w:p>
    <w:p w:rsidR="00E96EA9" w:rsidRPr="003A7392" w:rsidRDefault="00E96EA9" w:rsidP="00E96EA9">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Мальчиков и девочек</w:t>
      </w:r>
    </w:p>
    <w:p w:rsidR="00E96EA9" w:rsidRPr="003A7392" w:rsidRDefault="00E96EA9" w:rsidP="00E96EA9">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Орешками манят</w:t>
      </w:r>
    </w:p>
    <w:p w:rsidR="00E96EA9" w:rsidRPr="003A7392" w:rsidRDefault="00E96EA9" w:rsidP="00E96EA9">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(шишки)</w:t>
      </w:r>
    </w:p>
    <w:p w:rsidR="00E96EA9" w:rsidRPr="003A7392" w:rsidRDefault="00E96EA9" w:rsidP="00E96EA9">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Кормушка – шишка. Кедровые или сосновые шишки начиняют кусочками несоленого сала и подвешивают на дерево.</w:t>
      </w:r>
    </w:p>
    <w:p w:rsidR="00E96EA9" w:rsidRPr="003A7392" w:rsidRDefault="00E96EA9" w:rsidP="00E96EA9">
      <w:pPr>
        <w:numPr>
          <w:ilvl w:val="0"/>
          <w:numId w:val="13"/>
        </w:numPr>
        <w:shd w:val="clear" w:color="auto" w:fill="FFFFFF"/>
        <w:spacing w:after="0" w:line="360" w:lineRule="auto"/>
        <w:ind w:left="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В руках у Тани</w:t>
      </w:r>
    </w:p>
    <w:p w:rsidR="00E96EA9" w:rsidRPr="003A7392" w:rsidRDefault="00E96EA9" w:rsidP="00E96EA9">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Зима в стакане</w:t>
      </w:r>
    </w:p>
    <w:p w:rsidR="00E96EA9" w:rsidRPr="003A7392" w:rsidRDefault="00E96EA9" w:rsidP="00E96EA9">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(мороженое)</w:t>
      </w:r>
    </w:p>
    <w:p w:rsidR="00E96EA9" w:rsidRPr="003A7392" w:rsidRDefault="00E96EA9" w:rsidP="00E96EA9">
      <w:pPr>
        <w:numPr>
          <w:ilvl w:val="0"/>
          <w:numId w:val="14"/>
        </w:numPr>
        <w:shd w:val="clear" w:color="auto" w:fill="FFFFFF"/>
        <w:spacing w:after="0" w:line="360" w:lineRule="auto"/>
        <w:ind w:left="0"/>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Кормушка – мороженое. Рецепт. В топленое сало или другой жир насыпают семечки, крошки хлеба, семена тыквы или дыни, различные виды круп и т.д. Перемешивают, раскладывают в разовые стаканы, вставляют палочку или прутик, оставляют для застывания в прохладном месте. Когда застынет, вынимают из стаканчика, привязывают толстую нитку и вешают на деревья.</w:t>
      </w:r>
    </w:p>
    <w:p w:rsidR="00E96EA9" w:rsidRPr="003A7392" w:rsidRDefault="00E96EA9" w:rsidP="00E96EA9">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 </w:t>
      </w:r>
      <w:r w:rsidRPr="003A7392">
        <w:rPr>
          <w:rFonts w:ascii="Times New Roman" w:eastAsia="Times New Roman" w:hAnsi="Times New Roman"/>
          <w:b/>
          <w:bCs/>
          <w:color w:val="000000"/>
          <w:sz w:val="28"/>
          <w:szCs w:val="28"/>
          <w:lang w:eastAsia="ru-RU"/>
        </w:rPr>
        <w:t>Заключение.</w:t>
      </w:r>
    </w:p>
    <w:p w:rsidR="00E96EA9" w:rsidRPr="003A7392" w:rsidRDefault="00E96EA9" w:rsidP="00E96EA9">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Зимний день короток – мало времени, чтобы накопить энергии. Покормите птиц!</w:t>
      </w:r>
    </w:p>
    <w:p w:rsidR="00E96EA9" w:rsidRPr="003A7392" w:rsidRDefault="00E96EA9" w:rsidP="00E96EA9">
      <w:pPr>
        <w:shd w:val="clear" w:color="auto" w:fill="FFFFFF"/>
        <w:spacing w:after="0" w:line="360" w:lineRule="auto"/>
        <w:jc w:val="both"/>
        <w:rPr>
          <w:rFonts w:ascii="Times New Roman" w:eastAsia="Times New Roman" w:hAnsi="Times New Roman"/>
          <w:color w:val="181818"/>
          <w:sz w:val="28"/>
          <w:szCs w:val="28"/>
          <w:lang w:eastAsia="ru-RU"/>
        </w:rPr>
      </w:pPr>
      <w:r w:rsidRPr="003A7392">
        <w:rPr>
          <w:rFonts w:ascii="Times New Roman" w:eastAsia="Times New Roman" w:hAnsi="Times New Roman"/>
          <w:color w:val="000000"/>
          <w:sz w:val="28"/>
          <w:szCs w:val="28"/>
          <w:lang w:eastAsia="ru-RU"/>
        </w:rPr>
        <w:t>В мире подкормка птиц и наблюдение их на кормушках стали массовым хобби! Присоединяйтесь к этому полезному и приятному увлечению!</w:t>
      </w:r>
    </w:p>
    <w:p w:rsidR="00E96EA9" w:rsidRPr="00687E89" w:rsidRDefault="00E96EA9" w:rsidP="00E96EA9">
      <w:pPr>
        <w:shd w:val="clear" w:color="auto" w:fill="FFFFFF"/>
        <w:spacing w:after="0" w:line="360" w:lineRule="auto"/>
        <w:jc w:val="both"/>
        <w:rPr>
          <w:rFonts w:ascii="Arial" w:eastAsia="Times New Roman" w:hAnsi="Arial" w:cs="Arial"/>
          <w:color w:val="181818"/>
          <w:sz w:val="21"/>
          <w:szCs w:val="21"/>
          <w:lang w:eastAsia="ru-RU"/>
        </w:rPr>
      </w:pPr>
      <w:r w:rsidRPr="003A7392">
        <w:rPr>
          <w:rFonts w:ascii="Times New Roman" w:eastAsia="Times New Roman" w:hAnsi="Times New Roman"/>
          <w:color w:val="000000"/>
          <w:sz w:val="28"/>
          <w:szCs w:val="28"/>
          <w:lang w:eastAsia="ru-RU"/>
        </w:rPr>
        <w:t>Вы можете рассказать об акции друзьям и близким, разместить информацию о празднике около дома или в школе.</w:t>
      </w:r>
    </w:p>
    <w:p w:rsidR="00E96EA9" w:rsidRPr="00687E89" w:rsidRDefault="00E96EA9" w:rsidP="00E96EA9">
      <w:pPr>
        <w:shd w:val="clear" w:color="auto" w:fill="FFFFFF"/>
        <w:spacing w:after="0" w:line="240" w:lineRule="auto"/>
        <w:rPr>
          <w:rFonts w:ascii="Arial" w:eastAsia="Times New Roman" w:hAnsi="Arial" w:cs="Arial"/>
          <w:color w:val="181818"/>
          <w:sz w:val="21"/>
          <w:szCs w:val="21"/>
          <w:lang w:eastAsia="ru-RU"/>
        </w:rPr>
      </w:pPr>
    </w:p>
    <w:p w:rsidR="00E96EA9" w:rsidRPr="00687E89" w:rsidRDefault="00E96EA9" w:rsidP="00E96EA9">
      <w:pPr>
        <w:shd w:val="clear" w:color="auto" w:fill="FFFFFF"/>
        <w:spacing w:after="0" w:line="240" w:lineRule="auto"/>
        <w:rPr>
          <w:rFonts w:ascii="Arial" w:eastAsia="Times New Roman" w:hAnsi="Arial" w:cs="Arial"/>
          <w:color w:val="181818"/>
          <w:sz w:val="21"/>
          <w:szCs w:val="21"/>
          <w:lang w:eastAsia="ru-RU"/>
        </w:rPr>
      </w:pPr>
    </w:p>
    <w:p w:rsidR="00E96EA9" w:rsidRPr="00687E89" w:rsidRDefault="00E96EA9" w:rsidP="00E96EA9">
      <w:pPr>
        <w:shd w:val="clear" w:color="auto" w:fill="FFFFFF"/>
        <w:spacing w:after="0" w:line="240" w:lineRule="auto"/>
        <w:rPr>
          <w:rFonts w:ascii="Arial" w:eastAsia="Times New Roman" w:hAnsi="Arial" w:cs="Arial"/>
          <w:color w:val="181818"/>
          <w:sz w:val="21"/>
          <w:szCs w:val="21"/>
          <w:lang w:eastAsia="ru-RU"/>
        </w:rPr>
      </w:pPr>
    </w:p>
    <w:p w:rsidR="00E96EA9" w:rsidRPr="00A41713" w:rsidRDefault="00E96EA9" w:rsidP="00E96EA9">
      <w:pPr>
        <w:shd w:val="clear" w:color="auto" w:fill="FFFFFF"/>
        <w:autoSpaceDE w:val="0"/>
        <w:autoSpaceDN w:val="0"/>
        <w:adjustRightInd w:val="0"/>
        <w:spacing w:after="270" w:line="270" w:lineRule="atLeast"/>
        <w:textAlignment w:val="baseline"/>
        <w:rPr>
          <w:rFonts w:ascii="Times New Roman" w:eastAsia="Times New Roman" w:hAnsi="Times New Roman"/>
          <w:color w:val="000000"/>
          <w:sz w:val="18"/>
          <w:szCs w:val="24"/>
          <w:lang w:eastAsia="ru-RU"/>
        </w:rPr>
      </w:pPr>
    </w:p>
    <w:p w:rsidR="00E96EA9" w:rsidRPr="00586223" w:rsidRDefault="00E96EA9" w:rsidP="00E96EA9">
      <w:pPr>
        <w:autoSpaceDE w:val="0"/>
        <w:autoSpaceDN w:val="0"/>
        <w:adjustRightInd w:val="0"/>
        <w:spacing w:before="120" w:line="360" w:lineRule="auto"/>
        <w:jc w:val="center"/>
        <w:rPr>
          <w:rFonts w:ascii="Times New Roman" w:hAnsi="Times New Roman"/>
          <w:b/>
          <w:sz w:val="24"/>
          <w:szCs w:val="24"/>
        </w:rPr>
      </w:pPr>
    </w:p>
    <w:p w:rsidR="00A90F58" w:rsidRDefault="00E96EA9" w:rsidP="00E96EA9">
      <w:r>
        <w:rPr>
          <w:rFonts w:ascii="Times New Roman" w:eastAsia="Times New Roman" w:hAnsi="Times New Roman"/>
          <w:b/>
          <w:iCs/>
          <w:color w:val="111111"/>
          <w:sz w:val="24"/>
          <w:szCs w:val="24"/>
          <w:bdr w:val="none" w:sz="0" w:space="0" w:color="auto" w:frame="1"/>
          <w:lang w:eastAsia="ru-RU"/>
        </w:rPr>
        <w:tab/>
      </w:r>
    </w:p>
    <w:sectPr w:rsidR="00A90F58" w:rsidSect="00A90F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2F84" w:rsidRDefault="00E52F84" w:rsidP="00E96EA9">
      <w:pPr>
        <w:spacing w:after="0" w:line="240" w:lineRule="auto"/>
      </w:pPr>
      <w:r>
        <w:separator/>
      </w:r>
    </w:p>
  </w:endnote>
  <w:endnote w:type="continuationSeparator" w:id="0">
    <w:p w:rsidR="00E52F84" w:rsidRDefault="00E52F84" w:rsidP="00E96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EA9" w:rsidRDefault="00E52F84">
    <w:pPr>
      <w:pStyle w:val="a6"/>
      <w:jc w:val="center"/>
    </w:pPr>
    <w:r>
      <w:fldChar w:fldCharType="begin"/>
    </w:r>
    <w:r>
      <w:instrText>PAGE   \* MERGEFORMAT</w:instrText>
    </w:r>
    <w:r>
      <w:fldChar w:fldCharType="separate"/>
    </w:r>
    <w:r w:rsidR="00DC2629">
      <w:rPr>
        <w:noProof/>
      </w:rPr>
      <w:t>1</w:t>
    </w:r>
    <w:r>
      <w:rPr>
        <w:noProof/>
      </w:rPr>
      <w:fldChar w:fldCharType="end"/>
    </w:r>
  </w:p>
  <w:p w:rsidR="00E96EA9" w:rsidRDefault="00E96EA9">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2F84" w:rsidRDefault="00E52F84" w:rsidP="00E96EA9">
      <w:pPr>
        <w:spacing w:after="0" w:line="240" w:lineRule="auto"/>
      </w:pPr>
      <w:r>
        <w:separator/>
      </w:r>
    </w:p>
  </w:footnote>
  <w:footnote w:type="continuationSeparator" w:id="0">
    <w:p w:rsidR="00E52F84" w:rsidRDefault="00E52F84" w:rsidP="00E96EA9">
      <w:pPr>
        <w:spacing w:after="0" w:line="240" w:lineRule="auto"/>
      </w:pPr>
      <w:r>
        <w:continuationSeparator/>
      </w:r>
    </w:p>
  </w:footnote>
  <w:footnote w:id="1">
    <w:p w:rsidR="00E96EA9" w:rsidRDefault="00E96EA9" w:rsidP="00E96EA9"/>
    <w:p w:rsidR="00E96EA9" w:rsidRDefault="00E96EA9" w:rsidP="00E96EA9">
      <w:pPr>
        <w:pStyle w:val="ae"/>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836AA"/>
    <w:multiLevelType w:val="multilevel"/>
    <w:tmpl w:val="4D484C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6D04F0"/>
    <w:multiLevelType w:val="multilevel"/>
    <w:tmpl w:val="138E6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8D2854"/>
    <w:multiLevelType w:val="hybridMultilevel"/>
    <w:tmpl w:val="C0C6EE90"/>
    <w:lvl w:ilvl="0" w:tplc="AFA02D8C">
      <w:start w:val="1"/>
      <w:numFmt w:val="bullet"/>
      <w:lvlText w:val=""/>
      <w:lvlJc w:val="left"/>
      <w:pPr>
        <w:tabs>
          <w:tab w:val="num" w:pos="720"/>
        </w:tabs>
        <w:ind w:left="720" w:hanging="360"/>
      </w:pPr>
      <w:rPr>
        <w:rFonts w:ascii="Wingdings 2" w:hAnsi="Wingdings 2" w:hint="default"/>
      </w:rPr>
    </w:lvl>
    <w:lvl w:ilvl="1" w:tplc="D12656A4" w:tentative="1">
      <w:start w:val="1"/>
      <w:numFmt w:val="bullet"/>
      <w:lvlText w:val=""/>
      <w:lvlJc w:val="left"/>
      <w:pPr>
        <w:tabs>
          <w:tab w:val="num" w:pos="1440"/>
        </w:tabs>
        <w:ind w:left="1440" w:hanging="360"/>
      </w:pPr>
      <w:rPr>
        <w:rFonts w:ascii="Wingdings 2" w:hAnsi="Wingdings 2" w:hint="default"/>
      </w:rPr>
    </w:lvl>
    <w:lvl w:ilvl="2" w:tplc="450EA1B2" w:tentative="1">
      <w:start w:val="1"/>
      <w:numFmt w:val="bullet"/>
      <w:lvlText w:val=""/>
      <w:lvlJc w:val="left"/>
      <w:pPr>
        <w:tabs>
          <w:tab w:val="num" w:pos="2160"/>
        </w:tabs>
        <w:ind w:left="2160" w:hanging="360"/>
      </w:pPr>
      <w:rPr>
        <w:rFonts w:ascii="Wingdings 2" w:hAnsi="Wingdings 2" w:hint="default"/>
      </w:rPr>
    </w:lvl>
    <w:lvl w:ilvl="3" w:tplc="A096183E" w:tentative="1">
      <w:start w:val="1"/>
      <w:numFmt w:val="bullet"/>
      <w:lvlText w:val=""/>
      <w:lvlJc w:val="left"/>
      <w:pPr>
        <w:tabs>
          <w:tab w:val="num" w:pos="2880"/>
        </w:tabs>
        <w:ind w:left="2880" w:hanging="360"/>
      </w:pPr>
      <w:rPr>
        <w:rFonts w:ascii="Wingdings 2" w:hAnsi="Wingdings 2" w:hint="default"/>
      </w:rPr>
    </w:lvl>
    <w:lvl w:ilvl="4" w:tplc="4F18CEDC" w:tentative="1">
      <w:start w:val="1"/>
      <w:numFmt w:val="bullet"/>
      <w:lvlText w:val=""/>
      <w:lvlJc w:val="left"/>
      <w:pPr>
        <w:tabs>
          <w:tab w:val="num" w:pos="3600"/>
        </w:tabs>
        <w:ind w:left="3600" w:hanging="360"/>
      </w:pPr>
      <w:rPr>
        <w:rFonts w:ascii="Wingdings 2" w:hAnsi="Wingdings 2" w:hint="default"/>
      </w:rPr>
    </w:lvl>
    <w:lvl w:ilvl="5" w:tplc="7A569E16" w:tentative="1">
      <w:start w:val="1"/>
      <w:numFmt w:val="bullet"/>
      <w:lvlText w:val=""/>
      <w:lvlJc w:val="left"/>
      <w:pPr>
        <w:tabs>
          <w:tab w:val="num" w:pos="4320"/>
        </w:tabs>
        <w:ind w:left="4320" w:hanging="360"/>
      </w:pPr>
      <w:rPr>
        <w:rFonts w:ascii="Wingdings 2" w:hAnsi="Wingdings 2" w:hint="default"/>
      </w:rPr>
    </w:lvl>
    <w:lvl w:ilvl="6" w:tplc="5172D774" w:tentative="1">
      <w:start w:val="1"/>
      <w:numFmt w:val="bullet"/>
      <w:lvlText w:val=""/>
      <w:lvlJc w:val="left"/>
      <w:pPr>
        <w:tabs>
          <w:tab w:val="num" w:pos="5040"/>
        </w:tabs>
        <w:ind w:left="5040" w:hanging="360"/>
      </w:pPr>
      <w:rPr>
        <w:rFonts w:ascii="Wingdings 2" w:hAnsi="Wingdings 2" w:hint="default"/>
      </w:rPr>
    </w:lvl>
    <w:lvl w:ilvl="7" w:tplc="FF921688" w:tentative="1">
      <w:start w:val="1"/>
      <w:numFmt w:val="bullet"/>
      <w:lvlText w:val=""/>
      <w:lvlJc w:val="left"/>
      <w:pPr>
        <w:tabs>
          <w:tab w:val="num" w:pos="5760"/>
        </w:tabs>
        <w:ind w:left="5760" w:hanging="360"/>
      </w:pPr>
      <w:rPr>
        <w:rFonts w:ascii="Wingdings 2" w:hAnsi="Wingdings 2" w:hint="default"/>
      </w:rPr>
    </w:lvl>
    <w:lvl w:ilvl="8" w:tplc="B6E4DE2A"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063429B6"/>
    <w:multiLevelType w:val="hybridMultilevel"/>
    <w:tmpl w:val="5CACB4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A37BFF"/>
    <w:multiLevelType w:val="hybridMultilevel"/>
    <w:tmpl w:val="6276CC3C"/>
    <w:lvl w:ilvl="0" w:tplc="C74C4AFC">
      <w:start w:val="1"/>
      <w:numFmt w:val="bullet"/>
      <w:lvlText w:val=""/>
      <w:lvlJc w:val="left"/>
      <w:pPr>
        <w:tabs>
          <w:tab w:val="num" w:pos="720"/>
        </w:tabs>
        <w:ind w:left="720" w:hanging="360"/>
      </w:pPr>
      <w:rPr>
        <w:rFonts w:ascii="Wingdings 2" w:hAnsi="Wingdings 2" w:hint="default"/>
      </w:rPr>
    </w:lvl>
    <w:lvl w:ilvl="1" w:tplc="2C401984" w:tentative="1">
      <w:start w:val="1"/>
      <w:numFmt w:val="bullet"/>
      <w:lvlText w:val=""/>
      <w:lvlJc w:val="left"/>
      <w:pPr>
        <w:tabs>
          <w:tab w:val="num" w:pos="1440"/>
        </w:tabs>
        <w:ind w:left="1440" w:hanging="360"/>
      </w:pPr>
      <w:rPr>
        <w:rFonts w:ascii="Wingdings 2" w:hAnsi="Wingdings 2" w:hint="default"/>
      </w:rPr>
    </w:lvl>
    <w:lvl w:ilvl="2" w:tplc="4060319C" w:tentative="1">
      <w:start w:val="1"/>
      <w:numFmt w:val="bullet"/>
      <w:lvlText w:val=""/>
      <w:lvlJc w:val="left"/>
      <w:pPr>
        <w:tabs>
          <w:tab w:val="num" w:pos="2160"/>
        </w:tabs>
        <w:ind w:left="2160" w:hanging="360"/>
      </w:pPr>
      <w:rPr>
        <w:rFonts w:ascii="Wingdings 2" w:hAnsi="Wingdings 2" w:hint="default"/>
      </w:rPr>
    </w:lvl>
    <w:lvl w:ilvl="3" w:tplc="9CF00BEC" w:tentative="1">
      <w:start w:val="1"/>
      <w:numFmt w:val="bullet"/>
      <w:lvlText w:val=""/>
      <w:lvlJc w:val="left"/>
      <w:pPr>
        <w:tabs>
          <w:tab w:val="num" w:pos="2880"/>
        </w:tabs>
        <w:ind w:left="2880" w:hanging="360"/>
      </w:pPr>
      <w:rPr>
        <w:rFonts w:ascii="Wingdings 2" w:hAnsi="Wingdings 2" w:hint="default"/>
      </w:rPr>
    </w:lvl>
    <w:lvl w:ilvl="4" w:tplc="CBAE878A" w:tentative="1">
      <w:start w:val="1"/>
      <w:numFmt w:val="bullet"/>
      <w:lvlText w:val=""/>
      <w:lvlJc w:val="left"/>
      <w:pPr>
        <w:tabs>
          <w:tab w:val="num" w:pos="3600"/>
        </w:tabs>
        <w:ind w:left="3600" w:hanging="360"/>
      </w:pPr>
      <w:rPr>
        <w:rFonts w:ascii="Wingdings 2" w:hAnsi="Wingdings 2" w:hint="default"/>
      </w:rPr>
    </w:lvl>
    <w:lvl w:ilvl="5" w:tplc="18327486" w:tentative="1">
      <w:start w:val="1"/>
      <w:numFmt w:val="bullet"/>
      <w:lvlText w:val=""/>
      <w:lvlJc w:val="left"/>
      <w:pPr>
        <w:tabs>
          <w:tab w:val="num" w:pos="4320"/>
        </w:tabs>
        <w:ind w:left="4320" w:hanging="360"/>
      </w:pPr>
      <w:rPr>
        <w:rFonts w:ascii="Wingdings 2" w:hAnsi="Wingdings 2" w:hint="default"/>
      </w:rPr>
    </w:lvl>
    <w:lvl w:ilvl="6" w:tplc="B47A6260" w:tentative="1">
      <w:start w:val="1"/>
      <w:numFmt w:val="bullet"/>
      <w:lvlText w:val=""/>
      <w:lvlJc w:val="left"/>
      <w:pPr>
        <w:tabs>
          <w:tab w:val="num" w:pos="5040"/>
        </w:tabs>
        <w:ind w:left="5040" w:hanging="360"/>
      </w:pPr>
      <w:rPr>
        <w:rFonts w:ascii="Wingdings 2" w:hAnsi="Wingdings 2" w:hint="default"/>
      </w:rPr>
    </w:lvl>
    <w:lvl w:ilvl="7" w:tplc="6CEAB970" w:tentative="1">
      <w:start w:val="1"/>
      <w:numFmt w:val="bullet"/>
      <w:lvlText w:val=""/>
      <w:lvlJc w:val="left"/>
      <w:pPr>
        <w:tabs>
          <w:tab w:val="num" w:pos="5760"/>
        </w:tabs>
        <w:ind w:left="5760" w:hanging="360"/>
      </w:pPr>
      <w:rPr>
        <w:rFonts w:ascii="Wingdings 2" w:hAnsi="Wingdings 2" w:hint="default"/>
      </w:rPr>
    </w:lvl>
    <w:lvl w:ilvl="8" w:tplc="6FF6C196"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18F35593"/>
    <w:multiLevelType w:val="hybridMultilevel"/>
    <w:tmpl w:val="36AE1A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19C420C0"/>
    <w:multiLevelType w:val="hybridMultilevel"/>
    <w:tmpl w:val="615211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FDE1CCD"/>
    <w:multiLevelType w:val="multilevel"/>
    <w:tmpl w:val="54A00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62574D"/>
    <w:multiLevelType w:val="multilevel"/>
    <w:tmpl w:val="DCC62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C87DB7"/>
    <w:multiLevelType w:val="multilevel"/>
    <w:tmpl w:val="34980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1B212B"/>
    <w:multiLevelType w:val="hybridMultilevel"/>
    <w:tmpl w:val="47AC05AA"/>
    <w:lvl w:ilvl="0" w:tplc="B0C86D78">
      <w:start w:val="1"/>
      <w:numFmt w:val="bullet"/>
      <w:lvlText w:val=""/>
      <w:lvlJc w:val="left"/>
      <w:pPr>
        <w:tabs>
          <w:tab w:val="num" w:pos="644"/>
        </w:tabs>
        <w:ind w:left="644" w:hanging="360"/>
      </w:pPr>
      <w:rPr>
        <w:rFonts w:ascii="Wingdings 2" w:hAnsi="Wingdings 2" w:hint="default"/>
      </w:rPr>
    </w:lvl>
    <w:lvl w:ilvl="1" w:tplc="EE20EB02" w:tentative="1">
      <w:start w:val="1"/>
      <w:numFmt w:val="bullet"/>
      <w:lvlText w:val=""/>
      <w:lvlJc w:val="left"/>
      <w:pPr>
        <w:tabs>
          <w:tab w:val="num" w:pos="1440"/>
        </w:tabs>
        <w:ind w:left="1440" w:hanging="360"/>
      </w:pPr>
      <w:rPr>
        <w:rFonts w:ascii="Wingdings 2" w:hAnsi="Wingdings 2" w:hint="default"/>
      </w:rPr>
    </w:lvl>
    <w:lvl w:ilvl="2" w:tplc="721CF532" w:tentative="1">
      <w:start w:val="1"/>
      <w:numFmt w:val="bullet"/>
      <w:lvlText w:val=""/>
      <w:lvlJc w:val="left"/>
      <w:pPr>
        <w:tabs>
          <w:tab w:val="num" w:pos="2160"/>
        </w:tabs>
        <w:ind w:left="2160" w:hanging="360"/>
      </w:pPr>
      <w:rPr>
        <w:rFonts w:ascii="Wingdings 2" w:hAnsi="Wingdings 2" w:hint="default"/>
      </w:rPr>
    </w:lvl>
    <w:lvl w:ilvl="3" w:tplc="0D2E1BA0" w:tentative="1">
      <w:start w:val="1"/>
      <w:numFmt w:val="bullet"/>
      <w:lvlText w:val=""/>
      <w:lvlJc w:val="left"/>
      <w:pPr>
        <w:tabs>
          <w:tab w:val="num" w:pos="2880"/>
        </w:tabs>
        <w:ind w:left="2880" w:hanging="360"/>
      </w:pPr>
      <w:rPr>
        <w:rFonts w:ascii="Wingdings 2" w:hAnsi="Wingdings 2" w:hint="default"/>
      </w:rPr>
    </w:lvl>
    <w:lvl w:ilvl="4" w:tplc="25685BF4" w:tentative="1">
      <w:start w:val="1"/>
      <w:numFmt w:val="bullet"/>
      <w:lvlText w:val=""/>
      <w:lvlJc w:val="left"/>
      <w:pPr>
        <w:tabs>
          <w:tab w:val="num" w:pos="3600"/>
        </w:tabs>
        <w:ind w:left="3600" w:hanging="360"/>
      </w:pPr>
      <w:rPr>
        <w:rFonts w:ascii="Wingdings 2" w:hAnsi="Wingdings 2" w:hint="default"/>
      </w:rPr>
    </w:lvl>
    <w:lvl w:ilvl="5" w:tplc="03C262FA" w:tentative="1">
      <w:start w:val="1"/>
      <w:numFmt w:val="bullet"/>
      <w:lvlText w:val=""/>
      <w:lvlJc w:val="left"/>
      <w:pPr>
        <w:tabs>
          <w:tab w:val="num" w:pos="4320"/>
        </w:tabs>
        <w:ind w:left="4320" w:hanging="360"/>
      </w:pPr>
      <w:rPr>
        <w:rFonts w:ascii="Wingdings 2" w:hAnsi="Wingdings 2" w:hint="default"/>
      </w:rPr>
    </w:lvl>
    <w:lvl w:ilvl="6" w:tplc="843688C4" w:tentative="1">
      <w:start w:val="1"/>
      <w:numFmt w:val="bullet"/>
      <w:lvlText w:val=""/>
      <w:lvlJc w:val="left"/>
      <w:pPr>
        <w:tabs>
          <w:tab w:val="num" w:pos="5040"/>
        </w:tabs>
        <w:ind w:left="5040" w:hanging="360"/>
      </w:pPr>
      <w:rPr>
        <w:rFonts w:ascii="Wingdings 2" w:hAnsi="Wingdings 2" w:hint="default"/>
      </w:rPr>
    </w:lvl>
    <w:lvl w:ilvl="7" w:tplc="3A623DB2" w:tentative="1">
      <w:start w:val="1"/>
      <w:numFmt w:val="bullet"/>
      <w:lvlText w:val=""/>
      <w:lvlJc w:val="left"/>
      <w:pPr>
        <w:tabs>
          <w:tab w:val="num" w:pos="5760"/>
        </w:tabs>
        <w:ind w:left="5760" w:hanging="360"/>
      </w:pPr>
      <w:rPr>
        <w:rFonts w:ascii="Wingdings 2" w:hAnsi="Wingdings 2" w:hint="default"/>
      </w:rPr>
    </w:lvl>
    <w:lvl w:ilvl="8" w:tplc="685AC4AC" w:tentative="1">
      <w:start w:val="1"/>
      <w:numFmt w:val="bullet"/>
      <w:lvlText w:val=""/>
      <w:lvlJc w:val="left"/>
      <w:pPr>
        <w:tabs>
          <w:tab w:val="num" w:pos="6480"/>
        </w:tabs>
        <w:ind w:left="6480" w:hanging="360"/>
      </w:pPr>
      <w:rPr>
        <w:rFonts w:ascii="Wingdings 2" w:hAnsi="Wingdings 2" w:hint="default"/>
      </w:rPr>
    </w:lvl>
  </w:abstractNum>
  <w:abstractNum w:abstractNumId="11" w15:restartNumberingAfterBreak="0">
    <w:nsid w:val="52D328F0"/>
    <w:multiLevelType w:val="hybridMultilevel"/>
    <w:tmpl w:val="DE422B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D10091F"/>
    <w:multiLevelType w:val="multilevel"/>
    <w:tmpl w:val="A84CDFE6"/>
    <w:lvl w:ilvl="0">
      <w:start w:val="1"/>
      <w:numFmt w:val="decimal"/>
      <w:lvlText w:val="%1."/>
      <w:lvlJc w:val="left"/>
      <w:pPr>
        <w:tabs>
          <w:tab w:val="num" w:pos="720"/>
        </w:tabs>
        <w:ind w:left="720" w:hanging="360"/>
      </w:pPr>
      <w:rPr>
        <w:rFonts w:ascii="Times New Roman" w:eastAsia="Calibri" w:hAnsi="Times New Roman" w:cs="Times New Roman"/>
      </w:rPr>
    </w:lvl>
    <w:lvl w:ilvl="1">
      <w:start w:val="5"/>
      <w:numFmt w:val="decimal"/>
      <w:isLgl/>
      <w:lvlText w:val="%1.%2."/>
      <w:lvlJc w:val="left"/>
      <w:pPr>
        <w:ind w:left="1080" w:hanging="720"/>
      </w:pPr>
      <w:rPr>
        <w:rFonts w:hint="default"/>
        <w:u w:val="single"/>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5E773CF5"/>
    <w:multiLevelType w:val="multilevel"/>
    <w:tmpl w:val="71181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052339"/>
    <w:multiLevelType w:val="multilevel"/>
    <w:tmpl w:val="D332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E929C2"/>
    <w:multiLevelType w:val="multilevel"/>
    <w:tmpl w:val="4C84F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B672D64"/>
    <w:multiLevelType w:val="hybridMultilevel"/>
    <w:tmpl w:val="1C4834C4"/>
    <w:lvl w:ilvl="0" w:tplc="CF92B87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7B11C0D"/>
    <w:multiLevelType w:val="hybridMultilevel"/>
    <w:tmpl w:val="8B70D0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14"/>
  </w:num>
  <w:num w:numId="4">
    <w:abstractNumId w:val="16"/>
  </w:num>
  <w:num w:numId="5">
    <w:abstractNumId w:val="12"/>
  </w:num>
  <w:num w:numId="6">
    <w:abstractNumId w:val="4"/>
  </w:num>
  <w:num w:numId="7">
    <w:abstractNumId w:val="2"/>
  </w:num>
  <w:num w:numId="8">
    <w:abstractNumId w:val="10"/>
  </w:num>
  <w:num w:numId="9">
    <w:abstractNumId w:val="6"/>
  </w:num>
  <w:num w:numId="10">
    <w:abstractNumId w:val="13"/>
  </w:num>
  <w:num w:numId="11">
    <w:abstractNumId w:val="9"/>
  </w:num>
  <w:num w:numId="12">
    <w:abstractNumId w:val="8"/>
  </w:num>
  <w:num w:numId="13">
    <w:abstractNumId w:val="7"/>
  </w:num>
  <w:num w:numId="14">
    <w:abstractNumId w:val="1"/>
  </w:num>
  <w:num w:numId="15">
    <w:abstractNumId w:val="11"/>
  </w:num>
  <w:num w:numId="16">
    <w:abstractNumId w:val="3"/>
  </w:num>
  <w:num w:numId="17">
    <w:abstractNumId w:val="5"/>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96EA9"/>
    <w:rsid w:val="001C6C57"/>
    <w:rsid w:val="00532CE9"/>
    <w:rsid w:val="00626660"/>
    <w:rsid w:val="006A483E"/>
    <w:rsid w:val="008D73B9"/>
    <w:rsid w:val="00A90F58"/>
    <w:rsid w:val="00DA640C"/>
    <w:rsid w:val="00DC2629"/>
    <w:rsid w:val="00E52F84"/>
    <w:rsid w:val="00E96E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0B08F"/>
  <w15:docId w15:val="{58EAB4E9-2D18-4F01-A725-72459C309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6EA9"/>
    <w:rPr>
      <w:rFonts w:ascii="Calibri" w:eastAsia="Calibri" w:hAnsi="Calibri" w:cs="Times New Roman"/>
    </w:rPr>
  </w:style>
  <w:style w:type="paragraph" w:styleId="2">
    <w:name w:val="heading 2"/>
    <w:basedOn w:val="a"/>
    <w:next w:val="a"/>
    <w:link w:val="20"/>
    <w:uiPriority w:val="9"/>
    <w:unhideWhenUsed/>
    <w:qFormat/>
    <w:rsid w:val="00E96EA9"/>
    <w:pPr>
      <w:keepNext/>
      <w:keepLines/>
      <w:spacing w:before="200" w:after="0"/>
      <w:outlineLvl w:val="1"/>
    </w:pPr>
    <w:rPr>
      <w:rFonts w:ascii="Calibri Light" w:eastAsia="Times New Roman" w:hAnsi="Calibri Light"/>
      <w:b/>
      <w:bCs/>
      <w:color w:val="5B9BD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96EA9"/>
    <w:rPr>
      <w:rFonts w:ascii="Calibri Light" w:eastAsia="Times New Roman" w:hAnsi="Calibri Light" w:cs="Times New Roman"/>
      <w:b/>
      <w:bCs/>
      <w:color w:val="5B9BD5"/>
      <w:sz w:val="26"/>
      <w:szCs w:val="26"/>
    </w:rPr>
  </w:style>
  <w:style w:type="table" w:styleId="a3">
    <w:name w:val="Table Grid"/>
    <w:basedOn w:val="a1"/>
    <w:uiPriority w:val="59"/>
    <w:rsid w:val="00E96EA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rsid w:val="00E96EA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E96EA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96EA9"/>
    <w:rPr>
      <w:rFonts w:ascii="Calibri" w:eastAsia="Calibri" w:hAnsi="Calibri" w:cs="Times New Roman"/>
    </w:rPr>
  </w:style>
  <w:style w:type="paragraph" w:styleId="a6">
    <w:name w:val="footer"/>
    <w:basedOn w:val="a"/>
    <w:link w:val="a7"/>
    <w:uiPriority w:val="99"/>
    <w:unhideWhenUsed/>
    <w:rsid w:val="00E96EA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96EA9"/>
    <w:rPr>
      <w:rFonts w:ascii="Calibri" w:eastAsia="Calibri" w:hAnsi="Calibri" w:cs="Times New Roman"/>
    </w:rPr>
  </w:style>
  <w:style w:type="paragraph" w:styleId="a8">
    <w:name w:val="List Paragraph"/>
    <w:basedOn w:val="a"/>
    <w:uiPriority w:val="34"/>
    <w:qFormat/>
    <w:rsid w:val="00E96EA9"/>
    <w:pPr>
      <w:ind w:left="720"/>
      <w:contextualSpacing/>
    </w:pPr>
  </w:style>
  <w:style w:type="paragraph" w:styleId="a9">
    <w:name w:val="Balloon Text"/>
    <w:basedOn w:val="a"/>
    <w:link w:val="aa"/>
    <w:uiPriority w:val="99"/>
    <w:semiHidden/>
    <w:unhideWhenUsed/>
    <w:rsid w:val="00E96EA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96EA9"/>
    <w:rPr>
      <w:rFonts w:ascii="Tahoma" w:eastAsia="Calibri" w:hAnsi="Tahoma" w:cs="Tahoma"/>
      <w:sz w:val="16"/>
      <w:szCs w:val="16"/>
    </w:rPr>
  </w:style>
  <w:style w:type="paragraph" w:customStyle="1" w:styleId="Default">
    <w:name w:val="Default"/>
    <w:rsid w:val="00E96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rmal (Web)"/>
    <w:basedOn w:val="a"/>
    <w:uiPriority w:val="99"/>
    <w:unhideWhenUsed/>
    <w:rsid w:val="00E96EA9"/>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No Spacing"/>
    <w:link w:val="ad"/>
    <w:qFormat/>
    <w:rsid w:val="00E96EA9"/>
    <w:pPr>
      <w:spacing w:after="0" w:line="240" w:lineRule="auto"/>
    </w:pPr>
    <w:rPr>
      <w:rFonts w:ascii="Calibri" w:eastAsia="Calibri" w:hAnsi="Calibri" w:cs="Times New Roman"/>
    </w:rPr>
  </w:style>
  <w:style w:type="paragraph" w:styleId="ae">
    <w:name w:val="footnote text"/>
    <w:basedOn w:val="a"/>
    <w:link w:val="af"/>
    <w:uiPriority w:val="99"/>
    <w:semiHidden/>
    <w:unhideWhenUsed/>
    <w:rsid w:val="00E96EA9"/>
    <w:pPr>
      <w:spacing w:after="0" w:line="240" w:lineRule="auto"/>
    </w:pPr>
    <w:rPr>
      <w:sz w:val="20"/>
      <w:szCs w:val="20"/>
    </w:rPr>
  </w:style>
  <w:style w:type="character" w:customStyle="1" w:styleId="af">
    <w:name w:val="Текст сноски Знак"/>
    <w:basedOn w:val="a0"/>
    <w:link w:val="ae"/>
    <w:uiPriority w:val="99"/>
    <w:semiHidden/>
    <w:rsid w:val="00E96EA9"/>
    <w:rPr>
      <w:rFonts w:ascii="Calibri" w:eastAsia="Calibri" w:hAnsi="Calibri" w:cs="Times New Roman"/>
      <w:sz w:val="20"/>
      <w:szCs w:val="20"/>
    </w:rPr>
  </w:style>
  <w:style w:type="character" w:styleId="af0">
    <w:name w:val="footnote reference"/>
    <w:uiPriority w:val="99"/>
    <w:semiHidden/>
    <w:unhideWhenUsed/>
    <w:rsid w:val="00E96EA9"/>
    <w:rPr>
      <w:vertAlign w:val="superscript"/>
    </w:rPr>
  </w:style>
  <w:style w:type="character" w:customStyle="1" w:styleId="ad">
    <w:name w:val="Без интервала Знак"/>
    <w:link w:val="ac"/>
    <w:locked/>
    <w:rsid w:val="00E96EA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www.what-this.ru/" TargetMode="External"/><Relationship Id="rId18" Type="http://schemas.openxmlformats.org/officeDocument/2006/relationships/hyperlink" Target="http://www.geo.r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hyperlink" Target="http://www.ecosystema.ru/" TargetMode="External"/><Relationship Id="rId17" Type="http://schemas.openxmlformats.org/officeDocument/2006/relationships/hyperlink" Target="http://unnaturalist.ru/" TargetMode="External"/><Relationship Id="rId2" Type="http://schemas.openxmlformats.org/officeDocument/2006/relationships/styles" Target="styles.xml"/><Relationship Id="rId16" Type="http://schemas.openxmlformats.org/officeDocument/2006/relationships/hyperlink" Target="http://lifeplanet.or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zooclub.ru/" TargetMode="External"/><Relationship Id="rId10" Type="http://schemas.openxmlformats.org/officeDocument/2006/relationships/hyperlink" Target="http://pandia.ru/text/category/uchebnie_distciplini/" TargetMode="External"/><Relationship Id="rId19" Type="http://schemas.openxmlformats.org/officeDocument/2006/relationships/hyperlink" Target="http://zateevo.ru/" TargetMode="External"/><Relationship Id="rId4" Type="http://schemas.openxmlformats.org/officeDocument/2006/relationships/webSettings" Target="webSettings.xml"/><Relationship Id="rId9" Type="http://schemas.openxmlformats.org/officeDocument/2006/relationships/hyperlink" Target="http://pandia.ru/text/category/yekologicheskoe_obrazovanie/" TargetMode="External"/><Relationship Id="rId14" Type="http://schemas.openxmlformats.org/officeDocument/2006/relationships/hyperlink" Target="http://www.apu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34</Pages>
  <Words>6255</Words>
  <Characters>35658</Characters>
  <Application>Microsoft Office Word</Application>
  <DocSecurity>0</DocSecurity>
  <Lines>297</Lines>
  <Paragraphs>83</Paragraphs>
  <ScaleCrop>false</ScaleCrop>
  <Company>Reanimator Extreme Edition</Company>
  <LinksUpToDate>false</LinksUpToDate>
  <CharactersWithSpaces>41830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IT_CORP</cp:lastModifiedBy>
  <cp:revision>5</cp:revision>
  <dcterms:created xsi:type="dcterms:W3CDTF">2023-10-19T14:09:00Z</dcterms:created>
  <dcterms:modified xsi:type="dcterms:W3CDTF">2023-10-20T12:07:00Z</dcterms:modified>
</cp:coreProperties>
</file>